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8B38F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>Javni poziv za  predlaganja programa i projekata za zadovoljenje javnih potreba koje će na području Grad</w:t>
      </w:r>
      <w:r w:rsidR="006C557C">
        <w:rPr>
          <w:rFonts w:ascii="Arial" w:hAnsi="Arial" w:cs="Arial"/>
          <w:b/>
          <w:sz w:val="28"/>
          <w:szCs w:val="28"/>
        </w:rPr>
        <w:t>a Novske provoditi udruge u 2017</w:t>
      </w:r>
      <w:r w:rsidRPr="00725BE2">
        <w:rPr>
          <w:rFonts w:ascii="Arial" w:hAnsi="Arial" w:cs="Arial"/>
          <w:b/>
          <w:sz w:val="28"/>
          <w:szCs w:val="28"/>
        </w:rPr>
        <w:t>. godini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6C557C">
        <w:rPr>
          <w:rFonts w:ascii="Arial" w:hAnsi="Arial" w:cs="Arial"/>
          <w:b w:val="0"/>
          <w:sz w:val="32"/>
          <w:szCs w:val="32"/>
          <w:lang w:val="hr-HR"/>
        </w:rPr>
        <w:t>15.12.2016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6C557C">
        <w:rPr>
          <w:rFonts w:ascii="Arial" w:hAnsi="Arial" w:cs="Arial"/>
          <w:b w:val="0"/>
          <w:szCs w:val="32"/>
          <w:lang w:val="hr-HR"/>
        </w:rPr>
        <w:t>16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6C557C">
        <w:rPr>
          <w:rFonts w:ascii="Arial" w:hAnsi="Arial" w:cs="Arial"/>
          <w:b w:val="0"/>
          <w:szCs w:val="32"/>
          <w:lang w:val="hr-HR"/>
        </w:rPr>
        <w:t>01.2017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registar</w:t>
            </w:r>
          </w:p>
          <w:p w:rsidR="00600CC8" w:rsidRPr="007420E0" w:rsidRDefault="0006047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Vjerskih zajednica</w:t>
            </w:r>
            <w:r w:rsidR="00E61876">
              <w:rPr>
                <w:rFonts w:ascii="Arial" w:eastAsia="Arial Unicode MS" w:hAnsi="Arial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9288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5B5924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 w:rsidR="005C376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7420E0" w:rsidRDefault="004847BE" w:rsidP="005B592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Naziv i vrsta sakralnog objekta na kojem će se vršiti radovi</w:t>
            </w: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Default="004847BE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p w:rsidR="00E61876" w:rsidRPr="000B16C5" w:rsidRDefault="00E61876" w:rsidP="00B1713C">
            <w:pPr>
              <w:snapToGrid w:val="0"/>
              <w:rPr>
                <w:rFonts w:ascii="Arial" w:eastAsia="Arial Unicode MS" w:hAnsi="Arial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7420E0" w:rsidRDefault="005C3768" w:rsidP="00E61876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3</w:t>
                  </w:r>
                  <w:r w:rsidR="00E61876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Default="005C3768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detaljno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)</w:t>
                  </w:r>
                </w:p>
                <w:p w:rsidR="00E61876" w:rsidRPr="007420E0" w:rsidRDefault="00E61876" w:rsidP="00E61876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31AFC" w:rsidRDefault="00331AFC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12192B" w:rsidRDefault="0012192B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7420E0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4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Da li objekt ima status</w:t>
                  </w:r>
                  <w:r w:rsidR="0012192B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 zaštićene spomeničke baštine (U</w:t>
                  </w: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7420E0" w:rsidRDefault="005C3768" w:rsidP="005C3768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7420E0" w:rsidRDefault="00BF4920" w:rsidP="005C3768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5C3768" w:rsidRDefault="005C3768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7420E0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7420E0" w:rsidRDefault="0012192B" w:rsidP="002F7A59">
                  <w:pPr>
                    <w:snapToGrid w:val="0"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 xml:space="preserve">Datum i godina upisa u </w:t>
                  </w: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</w:t>
                  </w: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7420E0" w:rsidRDefault="008F18D2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 Unicode MS" w:hAnsi="Arial" w:cs="Arial"/>
                      <w:sz w:val="22"/>
                      <w:szCs w:val="22"/>
                    </w:rPr>
                    <w:t>5 a)</w:t>
                  </w:r>
                  <w:r w:rsidR="002F7A59"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7420E0" w:rsidRDefault="002F7A59" w:rsidP="002F7A59">
                  <w:pPr>
                    <w:snapToGrid w:val="0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7420E0">
                    <w:rPr>
                      <w:rFonts w:ascii="Arial" w:eastAsia="Arial Unicode MS" w:hAnsi="Arial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2F7A59" w:rsidRPr="007420E0" w:rsidRDefault="002F7A59" w:rsidP="00B1713C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</w:p>
          <w:p w:rsidR="00331AFC" w:rsidRPr="007420E0" w:rsidRDefault="00331AFC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BF492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provedbe projekta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je 7 mjeseci (od mjeseca travnja – do mjeseca listopada). </w:t>
            </w: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12192B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A317D9" w:rsidRDefault="00BC1C1A" w:rsidP="004200EB">
            <w:pPr>
              <w:snapToGrid w:val="0"/>
              <w:rPr>
                <w:rFonts w:ascii="Arial" w:eastAsia="Arial Unicode MS" w:hAnsi="Arial" w:cs="Arial"/>
                <w:color w:val="FF0000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- npr. –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ciljana 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skupina su VJERNICI kojima će se obnovom  sakralnog objekta omogućiti nesmetano odvijanje vjerskih obreda jer sada postoje problemi…………..navesti koji</w:t>
            </w:r>
            <w:r w:rsidRPr="00A317D9">
              <w:rPr>
                <w:rFonts w:ascii="Arial" w:eastAsia="Arial Unicode MS" w:hAnsi="Arial" w:cs="Arial"/>
                <w:color w:val="FF0000"/>
                <w:sz w:val="22"/>
                <w:szCs w:val="22"/>
              </w:rPr>
              <w:t>)</w:t>
            </w:r>
          </w:p>
          <w:p w:rsidR="00A317D9" w:rsidRPr="007420E0" w:rsidRDefault="00A317D9" w:rsidP="004200E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</w:t>
            </w:r>
            <w:r w:rsid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je najzastupljeniji tip aktivnosti koji se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455AA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FD1FC3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Vanjski/e stručni/e suradnici/</w:t>
            </w:r>
            <w:proofErr w:type="spellStart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ce</w:t>
            </w:r>
            <w:proofErr w:type="spellEnd"/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(upisati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lastRenderedPageBreak/>
              <w:t>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FD1FC3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5B5924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201_</w:t>
            </w:r>
            <w:bookmarkStart w:id="0" w:name="_GoBack"/>
            <w:bookmarkEnd w:id="0"/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82" w:rsidRDefault="00EF0F82">
      <w:r>
        <w:separator/>
      </w:r>
    </w:p>
  </w:endnote>
  <w:endnote w:type="continuationSeparator" w:id="0">
    <w:p w:rsidR="00EF0F82" w:rsidRDefault="00EF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924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B5924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82" w:rsidRDefault="00EF0F82">
      <w:r>
        <w:separator/>
      </w:r>
    </w:p>
  </w:footnote>
  <w:footnote w:type="continuationSeparator" w:id="0">
    <w:p w:rsidR="00EF0F82" w:rsidRDefault="00EF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FBC4-07CF-4960-BB3F-960CFE88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 Marohnić-Horvat</cp:lastModifiedBy>
  <cp:revision>3</cp:revision>
  <cp:lastPrinted>2015-03-02T10:31:00Z</cp:lastPrinted>
  <dcterms:created xsi:type="dcterms:W3CDTF">2016-12-15T08:29:00Z</dcterms:created>
  <dcterms:modified xsi:type="dcterms:W3CDTF">2016-12-15T08:31:00Z</dcterms:modified>
</cp:coreProperties>
</file>