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EAC" w:rsidRDefault="004A7D45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2F5064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Obrazac </w:t>
      </w:r>
      <w:r w:rsidR="0024356E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8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2F5064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    </w:t>
      </w:r>
      <w:r w:rsidR="004D5B09" w:rsidRPr="007F6402">
        <w:rPr>
          <w:sz w:val="32"/>
          <w:szCs w:val="32"/>
        </w:rPr>
        <w:tab/>
      </w:r>
    </w:p>
    <w:p w:rsidR="007A0BCE" w:rsidRPr="007A0BCE" w:rsidRDefault="007A0BCE" w:rsidP="007A0BCE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hr-HR"/>
        </w:rPr>
      </w:pPr>
    </w:p>
    <w:p w:rsidR="007A0BCE" w:rsidRPr="007A0BCE" w:rsidRDefault="007A0BCE" w:rsidP="007A0BCE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hr-HR"/>
        </w:rPr>
      </w:pPr>
      <w:r w:rsidRPr="007A0BCE">
        <w:rPr>
          <w:rFonts w:ascii="Arial" w:eastAsia="Calibri" w:hAnsi="Arial" w:cs="Arial"/>
          <w:b/>
          <w:bCs/>
          <w:sz w:val="24"/>
          <w:szCs w:val="24"/>
          <w:lang w:eastAsia="hr-HR"/>
        </w:rPr>
        <w:t>Zajednica sportskih udruga Grada Novske</w:t>
      </w:r>
    </w:p>
    <w:p w:rsidR="002A5599" w:rsidRPr="002F5064" w:rsidRDefault="007A0BCE" w:rsidP="007A0B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0BCE">
        <w:rPr>
          <w:rFonts w:ascii="Arial" w:eastAsia="Calibri" w:hAnsi="Arial" w:cs="Arial"/>
          <w:b/>
          <w:sz w:val="24"/>
          <w:szCs w:val="24"/>
        </w:rPr>
        <w:t>Javni poziv za  sufinanciranje javnih potreba u sportu  na području Grada Novske za 2019. godinu</w:t>
      </w:r>
      <w:bookmarkStart w:id="0" w:name="_GoBack"/>
      <w:bookmarkEnd w:id="0"/>
    </w:p>
    <w:p w:rsidR="00725BE2" w:rsidRPr="002F5064" w:rsidRDefault="00725BE2" w:rsidP="00725B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2F5064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FINANCIJSKI IZVJEŠTAJ </w:t>
      </w: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PROJEKTA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</w:t>
      </w:r>
    </w:p>
    <w:p w:rsidR="004770E4" w:rsidRDefault="002F506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8451C8">
        <w:rPr>
          <w:rFonts w:ascii="Arial" w:eastAsia="Times New Roman" w:hAnsi="Arial" w:cs="Arial"/>
          <w:b/>
          <w:bCs/>
          <w:sz w:val="24"/>
          <w:szCs w:val="24"/>
          <w:shd w:val="clear" w:color="auto" w:fill="B8CCE4" w:themeFill="accent1" w:themeFillTint="66"/>
          <w:lang w:eastAsia="hr-HR"/>
        </w:rPr>
        <w:t xml:space="preserve"> </w:t>
      </w:r>
      <w:r w:rsidR="00346CB4" w:rsidRPr="008451C8">
        <w:rPr>
          <w:rFonts w:ascii="Arial" w:eastAsia="Times New Roman" w:hAnsi="Arial" w:cs="Arial"/>
          <w:b/>
          <w:bCs/>
          <w:sz w:val="20"/>
          <w:szCs w:val="20"/>
          <w:shd w:val="clear" w:color="auto" w:fill="B8CCE4" w:themeFill="accent1" w:themeFillTint="66"/>
          <w:lang w:eastAsia="hr-HR"/>
        </w:rPr>
        <w:t>1. PRIVREMENI</w:t>
      </w:r>
      <w:r w:rsidR="00346CB4" w:rsidRPr="008451C8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   </w:t>
      </w:r>
      <w:r w:rsidR="00346CB4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2. PRIVREMENI  3. PRIVREMENI  4. ZAVRŠNI</w:t>
      </w:r>
    </w:p>
    <w:p w:rsidR="002E76E1" w:rsidRPr="002E76E1" w:rsidRDefault="002E76E1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Cs/>
          <w:i/>
          <w:sz w:val="20"/>
          <w:szCs w:val="20"/>
          <w:lang w:eastAsia="hr-HR"/>
        </w:rPr>
      </w:pPr>
      <w:r w:rsidRPr="002E76E1">
        <w:rPr>
          <w:rFonts w:ascii="Arial" w:eastAsia="Times New Roman" w:hAnsi="Arial" w:cs="Arial"/>
          <w:bCs/>
          <w:i/>
          <w:sz w:val="20"/>
          <w:szCs w:val="20"/>
          <w:lang w:eastAsia="hr-HR"/>
        </w:rPr>
        <w:t>(označiti odgovarajuću vrstu izvještaja)</w:t>
      </w:r>
    </w:p>
    <w:p w:rsidR="004770E4" w:rsidRPr="002E76E1" w:rsidRDefault="004770E4" w:rsidP="004770E4">
      <w:p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eastAsia="hr-HR"/>
        </w:rPr>
      </w:pPr>
    </w:p>
    <w:p w:rsidR="002F5064" w:rsidRPr="00B32FAA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prijavitelja</w:t>
      </w:r>
      <w:r w:rsidR="008451C8">
        <w:rPr>
          <w:rFonts w:ascii="Arial" w:eastAsia="Times New Roman" w:hAnsi="Arial" w:cs="Arial"/>
          <w:b/>
          <w:bCs/>
          <w:lang w:eastAsia="hr-HR"/>
        </w:rPr>
        <w:t>:</w:t>
      </w:r>
    </w:p>
    <w:p w:rsidR="002F5064" w:rsidRPr="008451C8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progr</w:t>
      </w:r>
      <w:r w:rsidR="00BA44D3">
        <w:rPr>
          <w:rFonts w:ascii="Arial" w:eastAsia="Times New Roman" w:hAnsi="Arial" w:cs="Arial"/>
          <w:b/>
          <w:bCs/>
          <w:lang w:eastAsia="hr-HR"/>
        </w:rPr>
        <w:t>ama/</w:t>
      </w:r>
      <w:r w:rsidR="00BA44D3" w:rsidRPr="008451C8">
        <w:rPr>
          <w:rFonts w:ascii="Arial" w:eastAsia="Times New Roman" w:hAnsi="Arial" w:cs="Arial"/>
          <w:b/>
          <w:bCs/>
          <w:lang w:eastAsia="hr-HR"/>
        </w:rPr>
        <w:t>projekta</w:t>
      </w:r>
      <w:r w:rsidR="008451C8" w:rsidRPr="008451C8">
        <w:rPr>
          <w:rFonts w:ascii="Arial" w:eastAsia="Times New Roman" w:hAnsi="Arial" w:cs="Arial"/>
          <w:b/>
          <w:bCs/>
          <w:lang w:eastAsia="hr-HR"/>
        </w:rPr>
        <w:t>:</w:t>
      </w:r>
    </w:p>
    <w:p w:rsidR="002F5064" w:rsidRPr="008451C8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2F5064" w:rsidRPr="00B32FAA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 xml:space="preserve">Odobreni godišnji iznos </w:t>
      </w:r>
      <w:r w:rsidR="00BA44D3">
        <w:rPr>
          <w:rFonts w:ascii="Arial" w:eastAsia="Times New Roman" w:hAnsi="Arial" w:cs="Arial"/>
          <w:b/>
          <w:bCs/>
          <w:lang w:eastAsia="hr-HR"/>
        </w:rPr>
        <w:t>sredstava</w:t>
      </w:r>
      <w:r w:rsidR="008451C8">
        <w:rPr>
          <w:rFonts w:ascii="Arial" w:eastAsia="Times New Roman" w:hAnsi="Arial" w:cs="Arial"/>
          <w:b/>
          <w:bCs/>
          <w:u w:val="single"/>
          <w:lang w:eastAsia="hr-HR"/>
        </w:rPr>
        <w:t xml:space="preserve">: 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2F5064" w:rsidRPr="00B32FAA" w:rsidRDefault="002E76E1" w:rsidP="002F5064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Isplaćena sredstva u izvještajnom razdoblju</w:t>
      </w:r>
      <w:r w:rsidR="008451C8">
        <w:rPr>
          <w:rFonts w:ascii="Arial" w:eastAsia="Times New Roman" w:hAnsi="Arial" w:cs="Arial"/>
          <w:b/>
          <w:bCs/>
          <w:u w:val="single"/>
          <w:lang w:eastAsia="hr-HR"/>
        </w:rPr>
        <w:t xml:space="preserve">: </w:t>
      </w:r>
    </w:p>
    <w:p w:rsidR="004770E4" w:rsidRP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4770E4" w:rsidTr="00E54E51">
        <w:tc>
          <w:tcPr>
            <w:tcW w:w="817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145DF0" w:rsidRPr="002F5064" w:rsidTr="00E54E51">
        <w:tc>
          <w:tcPr>
            <w:tcW w:w="817" w:type="dxa"/>
            <w:shd w:val="clear" w:color="auto" w:fill="C6D9F1" w:themeFill="text2" w:themeFillTint="33"/>
          </w:tcPr>
          <w:p w:rsidR="00145DF0" w:rsidRPr="002F5064" w:rsidRDefault="00145DF0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2F5064" w:rsidRDefault="002F5064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Utrošena sredstva prema vrsti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2F5064" w:rsidRDefault="00145DF0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2F5064" w:rsidRDefault="00145DF0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2F5064" w:rsidRDefault="002F5064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Ukupno utrošena sredstva</w:t>
            </w:r>
          </w:p>
          <w:p w:rsidR="0071750E" w:rsidRPr="002F5064" w:rsidRDefault="0071750E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2F5064" w:rsidRDefault="002F5064" w:rsidP="002F50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Utrošena sredstva </w:t>
            </w:r>
            <w:r w:rsidR="00DA030E">
              <w:rPr>
                <w:rFonts w:ascii="Arial" w:hAnsi="Arial" w:cs="Arial"/>
                <w:b/>
                <w:sz w:val="20"/>
                <w:szCs w:val="20"/>
              </w:rPr>
              <w:t>Zajednice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AC66EB" w:rsidRPr="002F5064" w:rsidRDefault="002F5064" w:rsidP="002F50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Utrošena sredstva i</w:t>
            </w:r>
            <w:r w:rsidR="00AC66EB" w:rsidRPr="002F5064">
              <w:rPr>
                <w:rFonts w:ascii="Arial" w:hAnsi="Arial" w:cs="Arial"/>
                <w:b/>
                <w:sz w:val="20"/>
                <w:szCs w:val="20"/>
              </w:rPr>
              <w:t>z drugih javnih izvora</w:t>
            </w:r>
            <w:r w:rsidR="006E52C0" w:rsidRPr="002F5064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CD4874" w:rsidRPr="002F5064">
              <w:rPr>
                <w:rFonts w:ascii="Arial" w:hAnsi="Arial" w:cs="Arial"/>
                <w:b/>
                <w:sz w:val="20"/>
                <w:szCs w:val="20"/>
              </w:rPr>
              <w:t xml:space="preserve">država, </w:t>
            </w:r>
            <w:r w:rsidR="006E52C0" w:rsidRPr="002F5064">
              <w:rPr>
                <w:rFonts w:ascii="Arial" w:hAnsi="Arial" w:cs="Arial"/>
                <w:b/>
                <w:sz w:val="20"/>
                <w:szCs w:val="20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2F5064" w:rsidRDefault="0071750E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5DF0" w:rsidRPr="002F5064" w:rsidRDefault="002F5064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Utrošena v</w:t>
            </w:r>
            <w:r w:rsidR="00AC66EB" w:rsidRPr="002F5064">
              <w:rPr>
                <w:rFonts w:ascii="Arial" w:hAnsi="Arial" w:cs="Arial"/>
                <w:b/>
                <w:sz w:val="20"/>
                <w:szCs w:val="20"/>
              </w:rPr>
              <w:t>lastita sredstva</w:t>
            </w:r>
          </w:p>
        </w:tc>
      </w:tr>
      <w:tr w:rsidR="00E54E51" w:rsidRPr="002F5064" w:rsidTr="009728DA">
        <w:tc>
          <w:tcPr>
            <w:tcW w:w="817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Pr="002F5064" w:rsidRDefault="00E54E51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IZRAVNI TROŠKOVI</w:t>
            </w:r>
          </w:p>
        </w:tc>
        <w:tc>
          <w:tcPr>
            <w:tcW w:w="1813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64" w:type="dxa"/>
          </w:tcPr>
          <w:p w:rsidR="004A7D45" w:rsidRPr="002F5064" w:rsidRDefault="004A7D45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Izdaci za troškove plaća i naknada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 voditeljima programa ili projekta, izvoditeljima iz udruge ili vanjskim suradnicima na projektu</w:t>
            </w:r>
            <w:r w:rsidR="00CB5AC7" w:rsidRPr="002F50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64" w:type="dxa"/>
          </w:tcPr>
          <w:p w:rsidR="004A7D45" w:rsidRPr="002F5064" w:rsidRDefault="00E54E51" w:rsidP="00E54E51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 xml:space="preserve">Putovanja 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(specificirajte troškove, npr. prijevoz autobusom i dr. oblici </w:t>
            </w:r>
            <w:r w:rsidRPr="002F5064">
              <w:rPr>
                <w:rFonts w:ascii="Arial" w:hAnsi="Arial" w:cs="Arial"/>
                <w:sz w:val="20"/>
                <w:szCs w:val="20"/>
              </w:rPr>
              <w:lastRenderedPageBreak/>
              <w:t xml:space="preserve">opravdanog prijevoza vezanog uz projekt) </w:t>
            </w:r>
            <w:r w:rsidR="00013933" w:rsidRPr="002F50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64" w:type="dxa"/>
          </w:tcPr>
          <w:p w:rsidR="004A7D45" w:rsidRPr="002F5064" w:rsidRDefault="00013933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 xml:space="preserve">Kotizacije i </w:t>
            </w:r>
            <w:r w:rsidR="004A7D45" w:rsidRPr="002F5064">
              <w:rPr>
                <w:rFonts w:ascii="Arial" w:hAnsi="Arial" w:cs="Arial"/>
                <w:sz w:val="20"/>
                <w:szCs w:val="20"/>
              </w:rPr>
              <w:t>članarine (posebno navesti na što se odnose)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64" w:type="dxa"/>
          </w:tcPr>
          <w:p w:rsidR="004A7D45" w:rsidRPr="002F5064" w:rsidRDefault="004A7D45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Troškovi nabave opreme nužne za provedbu projekta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 (specificirati po vrsti i nazivu)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8DA" w:rsidRPr="002F5064" w:rsidTr="00E54E51">
        <w:tc>
          <w:tcPr>
            <w:tcW w:w="817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64" w:type="dxa"/>
          </w:tcPr>
          <w:p w:rsidR="009728DA" w:rsidRPr="002F5064" w:rsidRDefault="009728DA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Troškovi reprezentacije (</w:t>
            </w:r>
            <w:r w:rsidRPr="002F5064">
              <w:rPr>
                <w:rFonts w:ascii="Arial" w:hAnsi="Arial" w:cs="Arial"/>
                <w:sz w:val="20"/>
                <w:szCs w:val="20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AC7" w:rsidRPr="002F5064" w:rsidTr="009728DA">
        <w:tc>
          <w:tcPr>
            <w:tcW w:w="817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CB5AC7" w:rsidRPr="002F5064" w:rsidRDefault="00E54E51" w:rsidP="00CB5AC7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NEIZRAVNI TROŠKOVI</w:t>
            </w:r>
          </w:p>
        </w:tc>
        <w:tc>
          <w:tcPr>
            <w:tcW w:w="1813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AC7" w:rsidRPr="002F5064" w:rsidTr="00E54E51">
        <w:tc>
          <w:tcPr>
            <w:tcW w:w="817" w:type="dxa"/>
          </w:tcPr>
          <w:p w:rsidR="00CB5AC7" w:rsidRPr="002F5064" w:rsidRDefault="00E54E51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64" w:type="dxa"/>
          </w:tcPr>
          <w:p w:rsidR="00CB5AC7" w:rsidRPr="002F5064" w:rsidRDefault="009728DA" w:rsidP="00CB5AC7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Režijski troškovi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 za vrijeme trajanja projekta</w:t>
            </w:r>
          </w:p>
        </w:tc>
        <w:tc>
          <w:tcPr>
            <w:tcW w:w="1813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AC7" w:rsidRPr="002F5064" w:rsidTr="00E54E51">
        <w:tc>
          <w:tcPr>
            <w:tcW w:w="817" w:type="dxa"/>
          </w:tcPr>
          <w:p w:rsidR="00CB5AC7" w:rsidRPr="002F5064" w:rsidRDefault="009728DA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64" w:type="dxa"/>
          </w:tcPr>
          <w:p w:rsidR="00CB5AC7" w:rsidRPr="002F5064" w:rsidRDefault="009728DA" w:rsidP="00CB5AC7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 xml:space="preserve">Naknada knjigovodstvenom servisu </w:t>
            </w:r>
            <w:r w:rsidRPr="002F5064">
              <w:rPr>
                <w:rFonts w:ascii="Arial" w:hAnsi="Arial" w:cs="Arial"/>
                <w:sz w:val="20"/>
                <w:szCs w:val="20"/>
              </w:rPr>
              <w:t>za potrebe projekta</w:t>
            </w:r>
          </w:p>
        </w:tc>
        <w:tc>
          <w:tcPr>
            <w:tcW w:w="1813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FEF" w:rsidRPr="002F5064" w:rsidTr="00E54E51">
        <w:tc>
          <w:tcPr>
            <w:tcW w:w="817" w:type="dxa"/>
          </w:tcPr>
          <w:p w:rsidR="00292FEF" w:rsidRPr="002F5064" w:rsidRDefault="009728DA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64" w:type="dxa"/>
          </w:tcPr>
          <w:p w:rsidR="00292FEF" w:rsidRPr="002F5064" w:rsidRDefault="009728DA" w:rsidP="00292FEF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Uredski materijal</w:t>
            </w:r>
          </w:p>
        </w:tc>
        <w:tc>
          <w:tcPr>
            <w:tcW w:w="1813" w:type="dxa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FEF" w:rsidRPr="002F5064" w:rsidTr="00E54E51">
        <w:tc>
          <w:tcPr>
            <w:tcW w:w="817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92FEF" w:rsidRPr="002F5064" w:rsidRDefault="00292FEF" w:rsidP="00BA44D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2F5064" w:rsidRDefault="00292FEF" w:rsidP="00BA44D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F5064" w:rsidRPr="002F5064" w:rsidRDefault="002F5064" w:rsidP="002F5064">
      <w:pPr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3567"/>
        <w:gridCol w:w="11142"/>
      </w:tblGrid>
      <w:tr w:rsidR="002F5064" w:rsidRPr="002F5064" w:rsidTr="00C568FD">
        <w:tc>
          <w:tcPr>
            <w:tcW w:w="817" w:type="dxa"/>
            <w:shd w:val="clear" w:color="auto" w:fill="C2D69B" w:themeFill="accent3" w:themeFillTint="99"/>
          </w:tcPr>
          <w:p w:rsidR="002F5064" w:rsidRPr="002F5064" w:rsidRDefault="002F5064" w:rsidP="00C568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AKO SREDSTVA NISU U CIJELOSTI UTROŠENA OBRAZLOŽITI RAZLOGE RADI KOJIH SREDSTVA NISU U CIJELOSTI UTROŠENA U  IZVJEŠTAJNOM RAZDOBLJU</w:t>
            </w:r>
          </w:p>
        </w:tc>
        <w:tc>
          <w:tcPr>
            <w:tcW w:w="2552" w:type="dxa"/>
          </w:tcPr>
          <w:p w:rsidR="00BA44D3" w:rsidRDefault="002F5064" w:rsidP="00C568FD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>( Npr. - U 1. izvještajnom razdoblju nismo, prema dostavljenom  planu aktivnosti , imali potrebu za utroškom sredsta</w:t>
            </w:r>
            <w:r w:rsidR="00FC6501">
              <w:rPr>
                <w:rFonts w:ascii="Arial" w:hAnsi="Arial" w:cs="Arial"/>
                <w:i/>
                <w:color w:val="FF0000"/>
                <w:sz w:val="20"/>
                <w:szCs w:val="20"/>
              </w:rPr>
              <w:t>va koje smo dobili u 1. izvještajnom razdoblju</w:t>
            </w: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>, ali akti</w:t>
            </w:r>
            <w:r w:rsidR="00FC6501">
              <w:rPr>
                <w:rFonts w:ascii="Arial" w:hAnsi="Arial" w:cs="Arial"/>
                <w:i/>
                <w:color w:val="FF0000"/>
                <w:sz w:val="20"/>
                <w:szCs w:val="20"/>
              </w:rPr>
              <w:t>vnosti nam slijede u 2. izvještajnom razdoblju</w:t>
            </w: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kada ćemo utrošiti i sredstva 1. i sredstv</w:t>
            </w:r>
            <w:r w:rsidR="00FC6501">
              <w:rPr>
                <w:rFonts w:ascii="Arial" w:hAnsi="Arial" w:cs="Arial"/>
                <w:i/>
                <w:color w:val="FF0000"/>
                <w:sz w:val="20"/>
                <w:szCs w:val="20"/>
              </w:rPr>
              <w:t>a 2. izvještajnog razdoblja</w:t>
            </w: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.) </w:t>
            </w:r>
          </w:p>
          <w:p w:rsidR="00BA44D3" w:rsidRPr="00BA44D3" w:rsidRDefault="00BA44D3" w:rsidP="00102803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2F5064" w:rsidRPr="002F5064" w:rsidRDefault="002F5064" w:rsidP="002F5064">
      <w:pPr>
        <w:rPr>
          <w:rFonts w:ascii="Arial" w:hAnsi="Arial" w:cs="Arial"/>
          <w:sz w:val="20"/>
          <w:szCs w:val="20"/>
        </w:rPr>
      </w:pPr>
    </w:p>
    <w:p w:rsidR="002F5064" w:rsidRPr="002F5064" w:rsidRDefault="002F5064" w:rsidP="002F5064">
      <w:p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ab/>
        <w:t>Napomene: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Utrošena sredstava u financijskom izvještaju u cijelosti moraju odgovarati i pratiti vrstu troška iz proračuna projekta kojega ste priložili prijavi i koji je sastavni dio ugovora.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Zbroj kolona 5,6 i 7 treba odgovarati ukupnom iznosu iz kolone 4</w:t>
      </w:r>
      <w:r w:rsidRPr="002F5064">
        <w:rPr>
          <w:rFonts w:ascii="Arial" w:hAnsi="Arial" w:cs="Arial"/>
          <w:sz w:val="20"/>
          <w:szCs w:val="20"/>
        </w:rPr>
        <w:tab/>
      </w:r>
      <w:r w:rsidRPr="002F5064">
        <w:rPr>
          <w:rFonts w:ascii="Arial" w:hAnsi="Arial" w:cs="Arial"/>
          <w:sz w:val="20"/>
          <w:szCs w:val="20"/>
        </w:rPr>
        <w:tab/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Ukoliko je potrebno, treba  dodati redove za sve vrste  troškova koje ste navodili u svojim proračunima projekta pod  - ostali troškovi.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Ako niste  zatražiti ili trošili sredstva iz drugih izvora, kolonu 6.  ne popunjavate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Onu vrstu troška koju niste imali u izvještajnom razdoblju  ostavljate nepopunjenu</w:t>
      </w:r>
    </w:p>
    <w:p w:rsidR="002F5064" w:rsidRPr="002F5064" w:rsidRDefault="008F5A5D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lastRenderedPageBreak/>
        <w:t>Financijskom</w:t>
      </w:r>
      <w:r w:rsidR="002F5064" w:rsidRPr="002F5064">
        <w:rPr>
          <w:rFonts w:ascii="Arial" w:hAnsi="Arial" w:cs="Arial"/>
          <w:color w:val="FF0000"/>
          <w:sz w:val="20"/>
          <w:szCs w:val="20"/>
        </w:rPr>
        <w:t xml:space="preserve"> izvještaj</w:t>
      </w:r>
      <w:r>
        <w:rPr>
          <w:rFonts w:ascii="Arial" w:hAnsi="Arial" w:cs="Arial"/>
          <w:color w:val="FF0000"/>
          <w:sz w:val="20"/>
          <w:szCs w:val="20"/>
        </w:rPr>
        <w:t>u  obavezno se prilažu sljedeći prilozi: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bezgotovinska plaćanja: preslike računa (R1 ili R2) koji glase na korisnika te pripadajuće bankovne izvode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gotovinska plaćanja: preslike računa (R1 ili R2) koji glase na korisnika, preslike isplatnica iz blagajne i blagajničkog izvješća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 xml:space="preserve">ostalu dokumentaciju: dokumente na temelju kojih su obavljana plaćanja (ugovori, sporazumi, obračuni honorara) i sl. </w:t>
      </w:r>
    </w:p>
    <w:p w:rsidR="002F5064" w:rsidRPr="002F5064" w:rsidRDefault="002F5064" w:rsidP="002F5064">
      <w:pPr>
        <w:jc w:val="both"/>
        <w:rPr>
          <w:rFonts w:ascii="Arial" w:hAnsi="Arial" w:cs="Arial"/>
          <w:sz w:val="24"/>
          <w:szCs w:val="24"/>
        </w:rPr>
      </w:pP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C30286" w:rsidP="00C3028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Novskoj</w:t>
      </w:r>
      <w:proofErr w:type="spellEnd"/>
      <w:r>
        <w:rPr>
          <w:rFonts w:ascii="Arial" w:hAnsi="Arial" w:cs="Arial"/>
          <w:sz w:val="24"/>
          <w:szCs w:val="24"/>
        </w:rPr>
        <w:t>, ________________201</w:t>
      </w:r>
      <w:r w:rsidR="00DA030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E23BE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E23BE" w:rsidRP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7F1734">
        <w:rPr>
          <w:rFonts w:ascii="Arial" w:hAnsi="Arial" w:cs="Arial"/>
          <w:sz w:val="24"/>
          <w:szCs w:val="24"/>
        </w:rPr>
        <w:t xml:space="preserve">       </w:t>
      </w:r>
      <w:r w:rsidR="00B32FAA">
        <w:rPr>
          <w:rFonts w:ascii="Arial" w:hAnsi="Arial" w:cs="Arial"/>
          <w:sz w:val="24"/>
          <w:szCs w:val="24"/>
        </w:rPr>
        <w:t xml:space="preserve">         </w:t>
      </w:r>
      <w:r w:rsidR="007F1734">
        <w:rPr>
          <w:rFonts w:ascii="Arial" w:hAnsi="Arial" w:cs="Arial"/>
          <w:sz w:val="24"/>
          <w:szCs w:val="24"/>
        </w:rPr>
        <w:t xml:space="preserve"> </w:t>
      </w: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>
        <w:rPr>
          <w:rFonts w:ascii="Arial" w:hAnsi="Arial" w:cs="Arial"/>
          <w:b/>
          <w:sz w:val="20"/>
          <w:szCs w:val="20"/>
        </w:rPr>
        <w:t>M.P.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7DB" w:rsidRDefault="005C57DB" w:rsidP="003C037A">
      <w:pPr>
        <w:spacing w:after="0" w:line="240" w:lineRule="auto"/>
      </w:pPr>
      <w:r>
        <w:separator/>
      </w:r>
    </w:p>
  </w:endnote>
  <w:endnote w:type="continuationSeparator" w:id="0">
    <w:p w:rsidR="005C57DB" w:rsidRDefault="005C57DB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7DB" w:rsidRDefault="005C57DB" w:rsidP="003C037A">
      <w:pPr>
        <w:spacing w:after="0" w:line="240" w:lineRule="auto"/>
      </w:pPr>
      <w:r>
        <w:separator/>
      </w:r>
    </w:p>
  </w:footnote>
  <w:footnote w:type="continuationSeparator" w:id="0">
    <w:p w:rsidR="005C57DB" w:rsidRDefault="005C57DB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51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0E4"/>
    <w:rsid w:val="00006593"/>
    <w:rsid w:val="00013933"/>
    <w:rsid w:val="00047DD8"/>
    <w:rsid w:val="00083D2B"/>
    <w:rsid w:val="00087CA4"/>
    <w:rsid w:val="000B6555"/>
    <w:rsid w:val="000C5CFF"/>
    <w:rsid w:val="00102803"/>
    <w:rsid w:val="00124912"/>
    <w:rsid w:val="001301C0"/>
    <w:rsid w:val="00145DF0"/>
    <w:rsid w:val="001B18A7"/>
    <w:rsid w:val="001C78BA"/>
    <w:rsid w:val="002400E0"/>
    <w:rsid w:val="0024356E"/>
    <w:rsid w:val="00292FEF"/>
    <w:rsid w:val="002A5599"/>
    <w:rsid w:val="002E76E1"/>
    <w:rsid w:val="002F5064"/>
    <w:rsid w:val="00346CB4"/>
    <w:rsid w:val="00386B67"/>
    <w:rsid w:val="003C037A"/>
    <w:rsid w:val="00451DD1"/>
    <w:rsid w:val="004770E4"/>
    <w:rsid w:val="004A44E0"/>
    <w:rsid w:val="004A7D45"/>
    <w:rsid w:val="004D5B09"/>
    <w:rsid w:val="00533D5F"/>
    <w:rsid w:val="00576EE6"/>
    <w:rsid w:val="005864DA"/>
    <w:rsid w:val="005B17B6"/>
    <w:rsid w:val="005C57DB"/>
    <w:rsid w:val="005E6F02"/>
    <w:rsid w:val="006509AD"/>
    <w:rsid w:val="00657B1D"/>
    <w:rsid w:val="006E14A6"/>
    <w:rsid w:val="006E52C0"/>
    <w:rsid w:val="0071750E"/>
    <w:rsid w:val="00717922"/>
    <w:rsid w:val="00725BE2"/>
    <w:rsid w:val="00757A76"/>
    <w:rsid w:val="00771F2A"/>
    <w:rsid w:val="00787EAC"/>
    <w:rsid w:val="007A0BCE"/>
    <w:rsid w:val="007A7754"/>
    <w:rsid w:val="007C29C5"/>
    <w:rsid w:val="007F1734"/>
    <w:rsid w:val="00805644"/>
    <w:rsid w:val="008451C8"/>
    <w:rsid w:val="00893DF7"/>
    <w:rsid w:val="008F5A5D"/>
    <w:rsid w:val="00935FCD"/>
    <w:rsid w:val="009728DA"/>
    <w:rsid w:val="009B6E21"/>
    <w:rsid w:val="009E23BE"/>
    <w:rsid w:val="00A268B5"/>
    <w:rsid w:val="00A4649C"/>
    <w:rsid w:val="00AC66EB"/>
    <w:rsid w:val="00AD2BDF"/>
    <w:rsid w:val="00B228A1"/>
    <w:rsid w:val="00B22E12"/>
    <w:rsid w:val="00B32FAA"/>
    <w:rsid w:val="00B65624"/>
    <w:rsid w:val="00BA44D3"/>
    <w:rsid w:val="00BF3ECD"/>
    <w:rsid w:val="00C30286"/>
    <w:rsid w:val="00CB2AFF"/>
    <w:rsid w:val="00CB5AC7"/>
    <w:rsid w:val="00CD4874"/>
    <w:rsid w:val="00D008D9"/>
    <w:rsid w:val="00D27EB9"/>
    <w:rsid w:val="00D740ED"/>
    <w:rsid w:val="00D9120B"/>
    <w:rsid w:val="00DA030E"/>
    <w:rsid w:val="00DF00E4"/>
    <w:rsid w:val="00E54E51"/>
    <w:rsid w:val="00F46A20"/>
    <w:rsid w:val="00F76156"/>
    <w:rsid w:val="00FC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FBF5E"/>
  <w15:docId w15:val="{2000C805-C12A-4C65-852C-C1D539B3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02863-CBF6-41F8-A503-AA10184AD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Zlatko Sepovic</cp:lastModifiedBy>
  <cp:revision>9</cp:revision>
  <cp:lastPrinted>2016-01-23T09:07:00Z</cp:lastPrinted>
  <dcterms:created xsi:type="dcterms:W3CDTF">2016-07-07T10:42:00Z</dcterms:created>
  <dcterms:modified xsi:type="dcterms:W3CDTF">2018-12-21T19:34:00Z</dcterms:modified>
</cp:coreProperties>
</file>