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14" w:rsidRPr="00FB5F4B" w:rsidRDefault="00F81366" w:rsidP="00E61514">
      <w:pPr>
        <w:spacing w:line="276" w:lineRule="auto"/>
        <w:jc w:val="both"/>
        <w:rPr>
          <w:b/>
          <w:sz w:val="22"/>
          <w:szCs w:val="22"/>
        </w:rPr>
      </w:pPr>
      <w:r w:rsidRPr="00FB5F4B">
        <w:rPr>
          <w:b/>
          <w:sz w:val="22"/>
          <w:szCs w:val="22"/>
        </w:rPr>
        <w:t xml:space="preserve">KLASA: </w:t>
      </w:r>
      <w:r w:rsidR="004410FF">
        <w:rPr>
          <w:b/>
          <w:sz w:val="22"/>
          <w:szCs w:val="22"/>
        </w:rPr>
        <w:t>302-03/18-01/05</w:t>
      </w:r>
    </w:p>
    <w:p w:rsidR="00E61514" w:rsidRPr="00FB5F4B" w:rsidRDefault="0064455F" w:rsidP="00E61514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URBROJ: 2176/04-03-18-</w:t>
      </w:r>
      <w:r w:rsidR="002F4E65">
        <w:rPr>
          <w:b/>
          <w:sz w:val="22"/>
          <w:szCs w:val="22"/>
        </w:rPr>
        <w:t>3</w:t>
      </w:r>
    </w:p>
    <w:p w:rsidR="00E61514" w:rsidRPr="00FB5F4B" w:rsidRDefault="003B304A" w:rsidP="00E61514">
      <w:pPr>
        <w:spacing w:line="276" w:lineRule="auto"/>
        <w:jc w:val="both"/>
        <w:rPr>
          <w:b/>
          <w:sz w:val="22"/>
          <w:szCs w:val="22"/>
        </w:rPr>
      </w:pPr>
      <w:r w:rsidRPr="00FB5F4B">
        <w:rPr>
          <w:b/>
          <w:sz w:val="22"/>
          <w:szCs w:val="22"/>
        </w:rPr>
        <w:t xml:space="preserve">Novska, </w:t>
      </w:r>
      <w:r w:rsidR="002F4E65">
        <w:rPr>
          <w:b/>
          <w:sz w:val="22"/>
          <w:szCs w:val="22"/>
        </w:rPr>
        <w:t>04.svibnja 2018.</w:t>
      </w:r>
    </w:p>
    <w:p w:rsidR="00E61514" w:rsidRPr="00FB5F4B" w:rsidRDefault="00E61514" w:rsidP="00E61514">
      <w:pPr>
        <w:spacing w:line="276" w:lineRule="auto"/>
        <w:jc w:val="both"/>
        <w:rPr>
          <w:sz w:val="22"/>
          <w:szCs w:val="22"/>
        </w:rPr>
      </w:pPr>
    </w:p>
    <w:p w:rsidR="00E61514" w:rsidRPr="00FB5F4B" w:rsidRDefault="00023961" w:rsidP="00E6151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temelju članka 46. Statuta Grada Novske (“Službeni vjesnik“ Grad Novska broj 24/09, 47/10, 29/11, 3/13, 8/13</w:t>
      </w:r>
      <w:r w:rsidR="00FE4062">
        <w:rPr>
          <w:sz w:val="22"/>
          <w:szCs w:val="22"/>
        </w:rPr>
        <w:t xml:space="preserve"> i 39/14</w:t>
      </w:r>
      <w:r w:rsidR="00A83B51">
        <w:rPr>
          <w:sz w:val="22"/>
          <w:szCs w:val="22"/>
        </w:rPr>
        <w:t>, 4/18</w:t>
      </w:r>
      <w:r w:rsidR="00FE4062">
        <w:rPr>
          <w:sz w:val="22"/>
          <w:szCs w:val="22"/>
        </w:rPr>
        <w:t xml:space="preserve">) </w:t>
      </w:r>
      <w:r w:rsidR="0064455F">
        <w:rPr>
          <w:sz w:val="22"/>
          <w:szCs w:val="22"/>
        </w:rPr>
        <w:t xml:space="preserve">, </w:t>
      </w:r>
      <w:r w:rsidR="007676DA" w:rsidRPr="007676DA">
        <w:rPr>
          <w:sz w:val="22"/>
          <w:szCs w:val="22"/>
        </w:rPr>
        <w:t>Programa poticanja razvoja malog i srednjeg poduzetništva Grada Novske od 2016.-2020. godine („Službeni vjesnik“ Grada Novske broj: 59/15),</w:t>
      </w:r>
      <w:r w:rsidR="0064455F">
        <w:rPr>
          <w:sz w:val="22"/>
          <w:szCs w:val="22"/>
        </w:rPr>
        <w:t>čl. 12.</w:t>
      </w:r>
      <w:r w:rsidR="0064455F" w:rsidRPr="0064455F">
        <w:rPr>
          <w:sz w:val="22"/>
          <w:szCs w:val="22"/>
        </w:rPr>
        <w:t xml:space="preserve"> Izmjena i dopuna Programa poticanja razvoja malog i srednjeg poduzetništva Grada Novske za 2016.-2020. (Službeni vjesnik br.12/2018)</w:t>
      </w:r>
      <w:r w:rsidR="0064455F">
        <w:rPr>
          <w:sz w:val="22"/>
          <w:szCs w:val="22"/>
        </w:rPr>
        <w:t xml:space="preserve"> </w:t>
      </w:r>
      <w:r w:rsidR="00FE4062">
        <w:rPr>
          <w:sz w:val="22"/>
          <w:szCs w:val="22"/>
        </w:rPr>
        <w:t>i u svezi sa</w:t>
      </w:r>
      <w:r w:rsidR="00E61514" w:rsidRPr="00FB5F4B">
        <w:rPr>
          <w:sz w:val="22"/>
          <w:szCs w:val="22"/>
        </w:rPr>
        <w:t xml:space="preserve"> Uredbom komisije (EZ) broj 1</w:t>
      </w:r>
      <w:r w:rsidR="0064455F">
        <w:rPr>
          <w:sz w:val="22"/>
          <w:szCs w:val="22"/>
        </w:rPr>
        <w:t>407/2013 od 18. prosinca 2013. g</w:t>
      </w:r>
      <w:r w:rsidR="00E61514" w:rsidRPr="00FB5F4B">
        <w:rPr>
          <w:sz w:val="22"/>
          <w:szCs w:val="22"/>
        </w:rPr>
        <w:t xml:space="preserve">odine, o primjeni članka 107. i 108. Ugovora o funkcioniranju Europske unije na </w:t>
      </w:r>
      <w:r w:rsidR="00E61514" w:rsidRPr="00FB5F4B">
        <w:rPr>
          <w:i/>
          <w:sz w:val="22"/>
          <w:szCs w:val="22"/>
        </w:rPr>
        <w:t>de minimis</w:t>
      </w:r>
      <w:r w:rsidR="00E61514" w:rsidRPr="00FB5F4B">
        <w:rPr>
          <w:sz w:val="22"/>
          <w:szCs w:val="22"/>
        </w:rPr>
        <w:t xml:space="preserve"> potpore (Službeni vje</w:t>
      </w:r>
      <w:r w:rsidR="00484E61">
        <w:rPr>
          <w:sz w:val="22"/>
          <w:szCs w:val="22"/>
        </w:rPr>
        <w:t xml:space="preserve">snik Europske unije L 352/1), </w:t>
      </w:r>
      <w:r w:rsidR="00E61514" w:rsidRPr="00FB5F4B">
        <w:rPr>
          <w:sz w:val="22"/>
          <w:szCs w:val="22"/>
        </w:rPr>
        <w:t xml:space="preserve">Gradonačelnik Grada Novske, dana </w:t>
      </w:r>
      <w:r w:rsidR="005C769A">
        <w:rPr>
          <w:sz w:val="22"/>
          <w:szCs w:val="22"/>
        </w:rPr>
        <w:t xml:space="preserve"> </w:t>
      </w:r>
      <w:r w:rsidR="00355508">
        <w:rPr>
          <w:sz w:val="22"/>
          <w:szCs w:val="22"/>
        </w:rPr>
        <w:t>04</w:t>
      </w:r>
      <w:r w:rsidR="006C5A75">
        <w:rPr>
          <w:sz w:val="22"/>
          <w:szCs w:val="22"/>
        </w:rPr>
        <w:t>.svibnja 2018</w:t>
      </w:r>
      <w:r w:rsidR="00E61514" w:rsidRPr="00FB5F4B">
        <w:rPr>
          <w:sz w:val="22"/>
          <w:szCs w:val="22"/>
        </w:rPr>
        <w:t>. godine, objavljuje</w:t>
      </w:r>
    </w:p>
    <w:p w:rsidR="00E61514" w:rsidRPr="00FB5F4B" w:rsidRDefault="00E61514" w:rsidP="00E61514">
      <w:pPr>
        <w:spacing w:line="276" w:lineRule="auto"/>
        <w:jc w:val="center"/>
        <w:rPr>
          <w:b/>
          <w:sz w:val="24"/>
          <w:szCs w:val="22"/>
        </w:rPr>
      </w:pPr>
      <w:r w:rsidRPr="00FB5F4B">
        <w:rPr>
          <w:b/>
          <w:sz w:val="24"/>
          <w:szCs w:val="22"/>
        </w:rPr>
        <w:t>J A V N I  P O Z I V</w:t>
      </w:r>
    </w:p>
    <w:p w:rsidR="00E61514" w:rsidRDefault="00B72174" w:rsidP="00E61514">
      <w:pPr>
        <w:spacing w:line="276" w:lineRule="auto"/>
        <w:jc w:val="center"/>
        <w:rPr>
          <w:b/>
          <w:sz w:val="24"/>
          <w:szCs w:val="22"/>
        </w:rPr>
      </w:pPr>
      <w:r w:rsidRPr="00FB5F4B">
        <w:rPr>
          <w:b/>
          <w:sz w:val="24"/>
          <w:szCs w:val="22"/>
        </w:rPr>
        <w:t>z</w:t>
      </w:r>
      <w:r w:rsidR="00E61514" w:rsidRPr="00FB5F4B">
        <w:rPr>
          <w:b/>
          <w:sz w:val="24"/>
          <w:szCs w:val="22"/>
        </w:rPr>
        <w:t>a dodjel</w:t>
      </w:r>
      <w:r w:rsidR="002E1239">
        <w:rPr>
          <w:b/>
          <w:sz w:val="24"/>
          <w:szCs w:val="22"/>
        </w:rPr>
        <w:t>u potpore male vrijednosti temeljem</w:t>
      </w:r>
      <w:r w:rsidR="00E61514" w:rsidRPr="00FB5F4B">
        <w:rPr>
          <w:b/>
          <w:sz w:val="24"/>
          <w:szCs w:val="22"/>
        </w:rPr>
        <w:t xml:space="preserve"> Program</w:t>
      </w:r>
      <w:r w:rsidR="002E1239">
        <w:rPr>
          <w:b/>
          <w:sz w:val="24"/>
          <w:szCs w:val="22"/>
        </w:rPr>
        <w:t>a</w:t>
      </w:r>
      <w:r w:rsidR="00E61514" w:rsidRPr="00FB5F4B">
        <w:rPr>
          <w:b/>
          <w:sz w:val="24"/>
          <w:szCs w:val="22"/>
        </w:rPr>
        <w:t xml:space="preserve"> poticanja razvoja malog i srednjeg po</w:t>
      </w:r>
      <w:r w:rsidR="00611558">
        <w:rPr>
          <w:b/>
          <w:sz w:val="24"/>
          <w:szCs w:val="22"/>
        </w:rPr>
        <w:t>duzetništva Grada Novske za 2018</w:t>
      </w:r>
      <w:r w:rsidR="00E61514" w:rsidRPr="00FB5F4B">
        <w:rPr>
          <w:b/>
          <w:sz w:val="24"/>
          <w:szCs w:val="22"/>
        </w:rPr>
        <w:t xml:space="preserve">. </w:t>
      </w:r>
      <w:r w:rsidR="006103D0">
        <w:rPr>
          <w:b/>
          <w:sz w:val="24"/>
          <w:szCs w:val="22"/>
        </w:rPr>
        <w:t>g</w:t>
      </w:r>
      <w:r w:rsidR="00E61514" w:rsidRPr="00FB5F4B">
        <w:rPr>
          <w:b/>
          <w:sz w:val="24"/>
          <w:szCs w:val="22"/>
        </w:rPr>
        <w:t>odinu</w:t>
      </w:r>
    </w:p>
    <w:p w:rsidR="006C5A75" w:rsidRPr="006C5A75" w:rsidRDefault="006C5A75" w:rsidP="00E61514">
      <w:pPr>
        <w:spacing w:line="276" w:lineRule="auto"/>
        <w:jc w:val="center"/>
        <w:rPr>
          <w:b/>
          <w:sz w:val="24"/>
          <w:szCs w:val="22"/>
          <w:u w:val="single"/>
        </w:rPr>
      </w:pPr>
      <w:r w:rsidRPr="006C5A75">
        <w:rPr>
          <w:b/>
          <w:sz w:val="24"/>
          <w:szCs w:val="22"/>
          <w:u w:val="single"/>
        </w:rPr>
        <w:t xml:space="preserve">za Mjeru 2., </w:t>
      </w:r>
      <w:proofErr w:type="spellStart"/>
      <w:r w:rsidRPr="006C5A75">
        <w:rPr>
          <w:b/>
          <w:sz w:val="24"/>
          <w:szCs w:val="22"/>
          <w:u w:val="single"/>
        </w:rPr>
        <w:t>podmjera</w:t>
      </w:r>
      <w:proofErr w:type="spellEnd"/>
      <w:r w:rsidRPr="006C5A75">
        <w:rPr>
          <w:b/>
          <w:sz w:val="24"/>
          <w:szCs w:val="22"/>
          <w:u w:val="single"/>
        </w:rPr>
        <w:t xml:space="preserve"> 2.1.</w:t>
      </w:r>
    </w:p>
    <w:p w:rsidR="009B0B55" w:rsidRPr="00FB5F4B" w:rsidRDefault="009B0B55" w:rsidP="009D51AF">
      <w:pPr>
        <w:spacing w:line="276" w:lineRule="auto"/>
        <w:jc w:val="both"/>
        <w:rPr>
          <w:sz w:val="22"/>
          <w:szCs w:val="22"/>
        </w:rPr>
      </w:pPr>
    </w:p>
    <w:p w:rsidR="005936F6" w:rsidRPr="00FB5F4B" w:rsidRDefault="005936F6" w:rsidP="0005200A">
      <w:pPr>
        <w:pStyle w:val="Odlomakpopisa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 xml:space="preserve">PREDMET </w:t>
      </w:r>
      <w:r w:rsidR="00191466" w:rsidRPr="00FB5F4B">
        <w:rPr>
          <w:sz w:val="22"/>
          <w:szCs w:val="22"/>
        </w:rPr>
        <w:t>JAVNOG POZIVA</w:t>
      </w:r>
    </w:p>
    <w:p w:rsidR="009B0B55" w:rsidRPr="00FB5F4B" w:rsidRDefault="009B0B55" w:rsidP="009B0B55">
      <w:pPr>
        <w:pStyle w:val="Odlomakpopisa"/>
        <w:spacing w:line="276" w:lineRule="auto"/>
        <w:ind w:left="1080"/>
        <w:jc w:val="both"/>
        <w:rPr>
          <w:sz w:val="22"/>
          <w:szCs w:val="22"/>
        </w:rPr>
      </w:pPr>
    </w:p>
    <w:p w:rsidR="00943198" w:rsidRDefault="005C769A" w:rsidP="009D51A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Predmet J</w:t>
      </w:r>
      <w:r w:rsidR="00943198" w:rsidRPr="00FB5F4B">
        <w:rPr>
          <w:sz w:val="22"/>
          <w:szCs w:val="22"/>
        </w:rPr>
        <w:t xml:space="preserve">avnog poziva (u daljnjem tekstu: Poziv) je </w:t>
      </w:r>
      <w:r w:rsidR="0094503B" w:rsidRPr="00FB5F4B">
        <w:rPr>
          <w:sz w:val="22"/>
          <w:szCs w:val="22"/>
        </w:rPr>
        <w:t>dodjela potpore male vrijednosti u poduzetništvu</w:t>
      </w:r>
      <w:r w:rsidR="00611558">
        <w:rPr>
          <w:sz w:val="22"/>
          <w:szCs w:val="22"/>
        </w:rPr>
        <w:t xml:space="preserve"> za 2018</w:t>
      </w:r>
      <w:r w:rsidR="00113049">
        <w:rPr>
          <w:sz w:val="22"/>
          <w:szCs w:val="22"/>
        </w:rPr>
        <w:t xml:space="preserve">. godinu, </w:t>
      </w:r>
      <w:r w:rsidR="0094503B" w:rsidRPr="00FB5F4B">
        <w:rPr>
          <w:sz w:val="22"/>
          <w:szCs w:val="22"/>
        </w:rPr>
        <w:t xml:space="preserve"> na području Grada Novske (u daljnjem tekstu: Dodjela potpore) na temelju</w:t>
      </w:r>
      <w:r w:rsidR="00611558">
        <w:rPr>
          <w:sz w:val="22"/>
          <w:szCs w:val="22"/>
        </w:rPr>
        <w:t xml:space="preserve"> </w:t>
      </w:r>
      <w:r w:rsidR="007676DA" w:rsidRPr="007676DA">
        <w:rPr>
          <w:sz w:val="22"/>
          <w:szCs w:val="22"/>
        </w:rPr>
        <w:t>Programa poticanja razvoja malog i srednjeg poduzetništva Grada Novske od 2016.-2020. godine („Službeni vje</w:t>
      </w:r>
      <w:r w:rsidR="007676DA">
        <w:rPr>
          <w:sz w:val="22"/>
          <w:szCs w:val="22"/>
        </w:rPr>
        <w:t>snik“ Grada Novske broj: 59/15) i</w:t>
      </w:r>
      <w:r w:rsidR="0094503B" w:rsidRPr="00FB5F4B">
        <w:rPr>
          <w:sz w:val="22"/>
          <w:szCs w:val="22"/>
        </w:rPr>
        <w:t xml:space="preserve"> </w:t>
      </w:r>
      <w:r w:rsidR="00611558" w:rsidRPr="00611558">
        <w:rPr>
          <w:sz w:val="22"/>
          <w:szCs w:val="22"/>
        </w:rPr>
        <w:t>čl. 12. Izmjena i dopuna Programa poticanja razvoja malog i srednjeg poduzetništva Grada Novske za 2016.-2020. (Službeni vjesnik br.12/2018)</w:t>
      </w:r>
      <w:r w:rsidR="00611558">
        <w:rPr>
          <w:sz w:val="22"/>
          <w:szCs w:val="22"/>
        </w:rPr>
        <w:t>.</w:t>
      </w:r>
    </w:p>
    <w:p w:rsidR="006C5A75" w:rsidRDefault="006C5A75" w:rsidP="009D51AF">
      <w:pPr>
        <w:spacing w:line="276" w:lineRule="auto"/>
        <w:jc w:val="both"/>
        <w:rPr>
          <w:sz w:val="22"/>
          <w:szCs w:val="22"/>
        </w:rPr>
      </w:pPr>
    </w:p>
    <w:p w:rsidR="006C5A75" w:rsidRPr="00FB5F4B" w:rsidRDefault="006C5A75" w:rsidP="009D51A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Javni poziv je raspisan samo za Mjeru 2., </w:t>
      </w:r>
      <w:proofErr w:type="spellStart"/>
      <w:r>
        <w:rPr>
          <w:sz w:val="22"/>
          <w:szCs w:val="22"/>
        </w:rPr>
        <w:t>podmjera</w:t>
      </w:r>
      <w:proofErr w:type="spellEnd"/>
      <w:r>
        <w:rPr>
          <w:sz w:val="22"/>
          <w:szCs w:val="22"/>
        </w:rPr>
        <w:t xml:space="preserve"> 2.1. definiranih </w:t>
      </w:r>
      <w:r w:rsidRPr="006C5A75">
        <w:rPr>
          <w:sz w:val="22"/>
          <w:szCs w:val="22"/>
        </w:rPr>
        <w:t>čl. 12. Izmjena i dopuna Programa poticanja razvoja malog i srednjeg poduzetništva Grada Novske za 2016.-2020. (Službeni vjesnik br.12/2018)</w:t>
      </w:r>
      <w:r>
        <w:rPr>
          <w:sz w:val="22"/>
          <w:szCs w:val="22"/>
        </w:rPr>
        <w:t xml:space="preserve"> – </w:t>
      </w:r>
      <w:r w:rsidRPr="006C5A75">
        <w:rPr>
          <w:b/>
          <w:sz w:val="22"/>
          <w:szCs w:val="22"/>
          <w:u w:val="single"/>
        </w:rPr>
        <w:t>POTPORE ZA PODUZETNIKE – POČETNIKE S POZITIVNIM MIŠLJENJEM HRVATSKOG ZAVODA ZA ZAPOŠLJAVANJE</w:t>
      </w:r>
    </w:p>
    <w:p w:rsidR="003157B2" w:rsidRPr="00FB5F4B" w:rsidRDefault="003157B2" w:rsidP="009D51AF">
      <w:pPr>
        <w:spacing w:line="276" w:lineRule="auto"/>
        <w:jc w:val="both"/>
        <w:rPr>
          <w:sz w:val="22"/>
          <w:szCs w:val="22"/>
        </w:rPr>
      </w:pPr>
    </w:p>
    <w:p w:rsidR="00191466" w:rsidRPr="00FB5F4B" w:rsidRDefault="00F64297" w:rsidP="009D51AF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 xml:space="preserve"> </w:t>
      </w:r>
      <w:r w:rsidR="00E94029" w:rsidRPr="00FB5F4B">
        <w:rPr>
          <w:sz w:val="22"/>
          <w:szCs w:val="22"/>
        </w:rPr>
        <w:t>Potpore male vrijednosti se dodjeljuju sukladno pravilima Europske unije o pružanju potpore  male vrijednosti poduzetnicima propisanim Uredbom Komisije (EZ) broj 1407/2013 od 18. prosinca 2013. o primjeni članaka 107. i 108. Ugovora o funkcioniranju Europske unije na de minimis potpore (Službeni vjesnik Europske unije L 352/1) – u daljnjem tekstu: Uredba</w:t>
      </w:r>
      <w:r w:rsidR="00611558">
        <w:rPr>
          <w:sz w:val="22"/>
          <w:szCs w:val="22"/>
        </w:rPr>
        <w:t>.</w:t>
      </w:r>
    </w:p>
    <w:p w:rsidR="00E94029" w:rsidRPr="00FB5F4B" w:rsidRDefault="00611558" w:rsidP="007D5CCD">
      <w:pPr>
        <w:suppressAutoHyphens/>
        <w:autoSpaceDN w:val="0"/>
        <w:spacing w:line="276" w:lineRule="auto"/>
        <w:jc w:val="both"/>
        <w:textAlignment w:val="baseline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Sukladno članku 3. Uredbe</w:t>
      </w:r>
      <w:r w:rsidR="00E94029" w:rsidRPr="00FB5F4B">
        <w:rPr>
          <w:rFonts w:eastAsia="Calibri"/>
          <w:sz w:val="22"/>
          <w:szCs w:val="22"/>
        </w:rPr>
        <w:t>, ukupni iznos potpora male vrijednosti koji je dodijeljen jednom poduzetniku ne smije prijeći iznos od 200.000,00 EUR-a tijekom trogodišnjeg fiskalnog razdoblja.</w:t>
      </w:r>
    </w:p>
    <w:p w:rsidR="00E94029" w:rsidRPr="00FB5F4B" w:rsidRDefault="00E94029" w:rsidP="00E94029">
      <w:pPr>
        <w:suppressAutoHyphens/>
        <w:autoSpaceDN w:val="0"/>
        <w:spacing w:line="276" w:lineRule="auto"/>
        <w:jc w:val="both"/>
        <w:textAlignment w:val="baseline"/>
        <w:rPr>
          <w:rFonts w:eastAsia="Calibri"/>
          <w:sz w:val="22"/>
          <w:szCs w:val="22"/>
        </w:rPr>
      </w:pPr>
      <w:r w:rsidRPr="00FB5F4B">
        <w:rPr>
          <w:rFonts w:eastAsia="Calibri"/>
          <w:sz w:val="22"/>
          <w:szCs w:val="22"/>
        </w:rPr>
        <w:t>Gornja granica iz stavka 1. ovog članka primjenjuje se bez obzira na oblik potpore male vrijednosti ili na cilj koji se namjerava postići neovisno o tome financira li se potpora u cijelosti ili djelomično iz sredstava podrijetlom iz Unije.</w:t>
      </w:r>
    </w:p>
    <w:p w:rsidR="003157B2" w:rsidRDefault="00E94029" w:rsidP="009B0B55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sz w:val="22"/>
          <w:szCs w:val="22"/>
        </w:rPr>
      </w:pPr>
      <w:r w:rsidRPr="00FB5F4B">
        <w:rPr>
          <w:rFonts w:eastAsia="Calibri"/>
          <w:sz w:val="22"/>
          <w:szCs w:val="22"/>
        </w:rPr>
        <w:t xml:space="preserve">Razdoblje o tri fiskalne godine utvrđuje se na temelju fiskalnih godina koje poduzetnik </w:t>
      </w:r>
      <w:proofErr w:type="spellStart"/>
      <w:r w:rsidRPr="00FB5F4B">
        <w:rPr>
          <w:rFonts w:eastAsia="Calibri"/>
          <w:sz w:val="22"/>
          <w:szCs w:val="22"/>
        </w:rPr>
        <w:t>primjenuje</w:t>
      </w:r>
      <w:proofErr w:type="spellEnd"/>
      <w:r w:rsidRPr="00FB5F4B">
        <w:rPr>
          <w:rFonts w:eastAsia="Calibri"/>
          <w:sz w:val="22"/>
          <w:szCs w:val="22"/>
        </w:rPr>
        <w:t xml:space="preserve"> u Republici Hrvatskoj.</w:t>
      </w:r>
    </w:p>
    <w:p w:rsidR="006C5A75" w:rsidRDefault="006C5A75" w:rsidP="009B0B55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sz w:val="22"/>
          <w:szCs w:val="22"/>
        </w:rPr>
      </w:pPr>
    </w:p>
    <w:p w:rsidR="006C5A75" w:rsidRPr="00FB5F4B" w:rsidRDefault="006C5A75" w:rsidP="009B0B55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sz w:val="22"/>
          <w:szCs w:val="22"/>
        </w:rPr>
      </w:pPr>
    </w:p>
    <w:p w:rsidR="00EB4D07" w:rsidRPr="00FB5F4B" w:rsidRDefault="00EB4D07" w:rsidP="009D51AF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lastRenderedPageBreak/>
        <w:t>II. KORISNICI SREDSTAVA</w:t>
      </w:r>
    </w:p>
    <w:p w:rsidR="00331A97" w:rsidRDefault="00331A97" w:rsidP="009D51AF">
      <w:pPr>
        <w:spacing w:line="276" w:lineRule="auto"/>
        <w:jc w:val="both"/>
        <w:rPr>
          <w:sz w:val="22"/>
          <w:szCs w:val="22"/>
        </w:rPr>
      </w:pPr>
    </w:p>
    <w:p w:rsidR="009B4067" w:rsidRPr="00FB5F4B" w:rsidRDefault="00331A97" w:rsidP="009D51A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Prihvatljivi korisnici: definirani unutar poglavlja </w:t>
      </w:r>
      <w:r w:rsidR="006C5A75">
        <w:rPr>
          <w:sz w:val="22"/>
          <w:szCs w:val="22"/>
        </w:rPr>
        <w:t>IV. POTPORA</w:t>
      </w:r>
      <w:r>
        <w:rPr>
          <w:sz w:val="22"/>
          <w:szCs w:val="22"/>
        </w:rPr>
        <w:t>.</w:t>
      </w:r>
    </w:p>
    <w:p w:rsidR="00D70641" w:rsidRPr="00FB5F4B" w:rsidRDefault="00D70641" w:rsidP="000863EE">
      <w:pPr>
        <w:spacing w:line="276" w:lineRule="auto"/>
        <w:jc w:val="both"/>
        <w:rPr>
          <w:sz w:val="22"/>
          <w:szCs w:val="22"/>
        </w:rPr>
      </w:pPr>
    </w:p>
    <w:p w:rsidR="00FB4A48" w:rsidRDefault="00FB4A48" w:rsidP="000863EE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 xml:space="preserve">Cilj je kroz sufinanciranje troškova za ulaganje u otvaranje </w:t>
      </w:r>
      <w:r w:rsidR="00611558">
        <w:rPr>
          <w:sz w:val="22"/>
          <w:szCs w:val="22"/>
        </w:rPr>
        <w:t xml:space="preserve">i </w:t>
      </w:r>
      <w:r w:rsidRPr="00FB5F4B">
        <w:rPr>
          <w:sz w:val="22"/>
          <w:szCs w:val="22"/>
        </w:rPr>
        <w:t>razvoj djelatnosti mikro,</w:t>
      </w:r>
      <w:r w:rsidR="00611558">
        <w:rPr>
          <w:sz w:val="22"/>
          <w:szCs w:val="22"/>
        </w:rPr>
        <w:t xml:space="preserve"> malog i srednjih poduzetnika, </w:t>
      </w:r>
      <w:r w:rsidRPr="00FB5F4B">
        <w:rPr>
          <w:sz w:val="22"/>
          <w:szCs w:val="22"/>
        </w:rPr>
        <w:t>obrtnika</w:t>
      </w:r>
      <w:r w:rsidR="00611558">
        <w:rPr>
          <w:sz w:val="22"/>
          <w:szCs w:val="22"/>
        </w:rPr>
        <w:t xml:space="preserve"> i OPG-a (</w:t>
      </w:r>
      <w:r w:rsidR="00611558" w:rsidRPr="00FB5F4B">
        <w:rPr>
          <w:sz w:val="22"/>
          <w:szCs w:val="22"/>
        </w:rPr>
        <w:t>pokretanje i/ili ulaganje u dopunsku nepoljoprivrednu djelatnost na OPG-u</w:t>
      </w:r>
      <w:r w:rsidR="00611558">
        <w:rPr>
          <w:sz w:val="22"/>
          <w:szCs w:val="22"/>
        </w:rPr>
        <w:t xml:space="preserve">) </w:t>
      </w:r>
      <w:r w:rsidRPr="00FB5F4B">
        <w:rPr>
          <w:sz w:val="22"/>
          <w:szCs w:val="22"/>
        </w:rPr>
        <w:t xml:space="preserve"> potaknuti otvaranje novih subjekata</w:t>
      </w:r>
      <w:r w:rsidR="00A27140">
        <w:rPr>
          <w:sz w:val="22"/>
          <w:szCs w:val="22"/>
        </w:rPr>
        <w:t>.</w:t>
      </w:r>
    </w:p>
    <w:p w:rsidR="00331A97" w:rsidRPr="00FB5F4B" w:rsidRDefault="00331A97" w:rsidP="000863EE">
      <w:pPr>
        <w:spacing w:line="276" w:lineRule="auto"/>
        <w:jc w:val="both"/>
        <w:rPr>
          <w:sz w:val="22"/>
          <w:szCs w:val="22"/>
        </w:rPr>
      </w:pPr>
    </w:p>
    <w:p w:rsidR="009B0B55" w:rsidRPr="00FB5F4B" w:rsidRDefault="009B0B55" w:rsidP="009B0B55">
      <w:pPr>
        <w:spacing w:line="276" w:lineRule="auto"/>
        <w:jc w:val="both"/>
        <w:rPr>
          <w:sz w:val="22"/>
          <w:szCs w:val="22"/>
        </w:rPr>
      </w:pPr>
    </w:p>
    <w:p w:rsidR="00D70641" w:rsidRDefault="000863EE" w:rsidP="00D70641">
      <w:pPr>
        <w:spacing w:line="276" w:lineRule="auto"/>
        <w:jc w:val="both"/>
        <w:rPr>
          <w:color w:val="000000"/>
          <w:sz w:val="22"/>
          <w:szCs w:val="22"/>
        </w:rPr>
      </w:pPr>
      <w:r w:rsidRPr="00FB5F4B">
        <w:rPr>
          <w:sz w:val="22"/>
          <w:szCs w:val="22"/>
        </w:rPr>
        <w:t xml:space="preserve"> </w:t>
      </w:r>
      <w:r w:rsidR="00611558">
        <w:rPr>
          <w:color w:val="000000"/>
          <w:sz w:val="22"/>
          <w:szCs w:val="22"/>
        </w:rPr>
        <w:t xml:space="preserve">Korisnici koji </w:t>
      </w:r>
      <w:r w:rsidR="00611558" w:rsidRPr="00A27140">
        <w:rPr>
          <w:color w:val="000000"/>
          <w:sz w:val="22"/>
          <w:szCs w:val="22"/>
          <w:u w:val="single"/>
        </w:rPr>
        <w:t>nisu prihvatljivi</w:t>
      </w:r>
      <w:r w:rsidR="00611558">
        <w:rPr>
          <w:color w:val="000000"/>
          <w:sz w:val="22"/>
          <w:szCs w:val="22"/>
        </w:rPr>
        <w:t xml:space="preserve"> u ovom </w:t>
      </w:r>
      <w:r w:rsidR="009B0B55" w:rsidRPr="00FB5F4B">
        <w:rPr>
          <w:color w:val="000000"/>
          <w:sz w:val="22"/>
          <w:szCs w:val="22"/>
        </w:rPr>
        <w:t>Poziv</w:t>
      </w:r>
      <w:r w:rsidR="00F97DD2">
        <w:rPr>
          <w:color w:val="000000"/>
          <w:sz w:val="22"/>
          <w:szCs w:val="22"/>
        </w:rPr>
        <w:t>u</w:t>
      </w:r>
      <w:r w:rsidR="009B0B55" w:rsidRPr="00FB5F4B">
        <w:rPr>
          <w:color w:val="000000"/>
          <w:sz w:val="22"/>
          <w:szCs w:val="22"/>
        </w:rPr>
        <w:t>:</w:t>
      </w:r>
    </w:p>
    <w:p w:rsidR="00A27140" w:rsidRPr="00FB5F4B" w:rsidRDefault="00A27140" w:rsidP="00D70641">
      <w:pPr>
        <w:spacing w:line="276" w:lineRule="auto"/>
        <w:jc w:val="both"/>
        <w:rPr>
          <w:color w:val="000000"/>
          <w:sz w:val="22"/>
          <w:szCs w:val="22"/>
        </w:rPr>
      </w:pPr>
    </w:p>
    <w:p w:rsidR="00D70641" w:rsidRPr="00FB5F4B" w:rsidRDefault="00D70641" w:rsidP="009B0B55">
      <w:pPr>
        <w:spacing w:line="276" w:lineRule="auto"/>
        <w:jc w:val="both"/>
        <w:rPr>
          <w:color w:val="000000"/>
          <w:sz w:val="22"/>
          <w:szCs w:val="22"/>
        </w:rPr>
      </w:pPr>
      <w:r w:rsidRPr="00FB5F4B">
        <w:rPr>
          <w:color w:val="000000"/>
          <w:sz w:val="22"/>
          <w:szCs w:val="22"/>
        </w:rPr>
        <w:t>-</w:t>
      </w:r>
      <w:r w:rsidR="009E3CA7">
        <w:rPr>
          <w:color w:val="000000"/>
          <w:sz w:val="22"/>
          <w:szCs w:val="22"/>
        </w:rPr>
        <w:t xml:space="preserve"> </w:t>
      </w:r>
      <w:r w:rsidR="009B0B55" w:rsidRPr="00FB5F4B">
        <w:rPr>
          <w:color w:val="000000"/>
          <w:sz w:val="22"/>
          <w:szCs w:val="22"/>
        </w:rPr>
        <w:t xml:space="preserve">pravne osobe koje su predmet stečajnog postupka ili ispunjavaju kriterije za pokretanje stečajnog </w:t>
      </w:r>
      <w:r w:rsidRPr="00FB5F4B">
        <w:rPr>
          <w:color w:val="000000"/>
          <w:sz w:val="22"/>
          <w:szCs w:val="22"/>
        </w:rPr>
        <w:t xml:space="preserve">        </w:t>
      </w:r>
    </w:p>
    <w:p w:rsidR="00D70641" w:rsidRPr="00FB5F4B" w:rsidRDefault="00D70641" w:rsidP="009B0B55">
      <w:pPr>
        <w:spacing w:line="276" w:lineRule="auto"/>
        <w:jc w:val="both"/>
        <w:rPr>
          <w:color w:val="000000"/>
          <w:sz w:val="22"/>
          <w:szCs w:val="22"/>
        </w:rPr>
      </w:pPr>
      <w:r w:rsidRPr="00FB5F4B">
        <w:rPr>
          <w:color w:val="000000"/>
          <w:sz w:val="22"/>
          <w:szCs w:val="22"/>
        </w:rPr>
        <w:t xml:space="preserve">  </w:t>
      </w:r>
      <w:r w:rsidR="009B0B55" w:rsidRPr="00FB5F4B">
        <w:rPr>
          <w:color w:val="000000"/>
          <w:sz w:val="22"/>
          <w:szCs w:val="22"/>
        </w:rPr>
        <w:t>postupka na zahtjev  njegovih vjerovnika na način koji je propisan Zakonom o stečaju („nn br. 71/15</w:t>
      </w:r>
      <w:r w:rsidR="00054F61">
        <w:rPr>
          <w:color w:val="000000"/>
          <w:sz w:val="22"/>
          <w:szCs w:val="22"/>
        </w:rPr>
        <w:t>“</w:t>
      </w:r>
      <w:r w:rsidR="009B0B55" w:rsidRPr="00FB5F4B">
        <w:rPr>
          <w:color w:val="000000"/>
          <w:sz w:val="22"/>
          <w:szCs w:val="22"/>
        </w:rPr>
        <w:t>);</w:t>
      </w:r>
    </w:p>
    <w:p w:rsidR="009B0B55" w:rsidRPr="00FB5F4B" w:rsidRDefault="00D70641" w:rsidP="009B0B55">
      <w:pPr>
        <w:spacing w:line="276" w:lineRule="auto"/>
        <w:jc w:val="both"/>
        <w:rPr>
          <w:color w:val="000000"/>
          <w:sz w:val="22"/>
          <w:szCs w:val="22"/>
        </w:rPr>
      </w:pPr>
      <w:r w:rsidRPr="00FB5F4B">
        <w:rPr>
          <w:color w:val="000000"/>
          <w:sz w:val="22"/>
          <w:szCs w:val="22"/>
        </w:rPr>
        <w:t>-</w:t>
      </w:r>
      <w:r w:rsidR="003B4CC6">
        <w:rPr>
          <w:color w:val="000000"/>
          <w:sz w:val="22"/>
          <w:szCs w:val="22"/>
        </w:rPr>
        <w:t xml:space="preserve"> </w:t>
      </w:r>
      <w:r w:rsidR="009B0B55" w:rsidRPr="00FB5F4B">
        <w:rPr>
          <w:color w:val="000000"/>
          <w:sz w:val="22"/>
          <w:szCs w:val="22"/>
        </w:rPr>
        <w:t xml:space="preserve">pravne osobe </w:t>
      </w:r>
      <w:r w:rsidRPr="00FB5F4B">
        <w:rPr>
          <w:color w:val="000000"/>
          <w:sz w:val="22"/>
          <w:szCs w:val="22"/>
        </w:rPr>
        <w:t>koje su u postupku likvidacije;</w:t>
      </w:r>
    </w:p>
    <w:p w:rsidR="00D70641" w:rsidRPr="00FB5F4B" w:rsidRDefault="00D70641" w:rsidP="009B0B55">
      <w:pPr>
        <w:spacing w:line="276" w:lineRule="auto"/>
        <w:jc w:val="both"/>
        <w:rPr>
          <w:color w:val="000000"/>
          <w:sz w:val="22"/>
          <w:szCs w:val="22"/>
        </w:rPr>
      </w:pPr>
      <w:r w:rsidRPr="00FB5F4B">
        <w:rPr>
          <w:color w:val="000000"/>
          <w:sz w:val="22"/>
          <w:szCs w:val="22"/>
        </w:rPr>
        <w:t>-</w:t>
      </w:r>
      <w:r w:rsidR="003B4CC6">
        <w:rPr>
          <w:color w:val="000000"/>
          <w:sz w:val="22"/>
          <w:szCs w:val="22"/>
        </w:rPr>
        <w:t xml:space="preserve"> </w:t>
      </w:r>
      <w:r w:rsidR="009B0B55" w:rsidRPr="00FB5F4B">
        <w:rPr>
          <w:color w:val="000000"/>
          <w:sz w:val="22"/>
          <w:szCs w:val="22"/>
        </w:rPr>
        <w:t xml:space="preserve">pravne osobe koje nisu ispunile obveze vezane uz plaćanje poreza, prireza i doprinosa na i iz plaće </w:t>
      </w:r>
    </w:p>
    <w:p w:rsidR="009B0B55" w:rsidRPr="00FB5F4B" w:rsidRDefault="00D70641" w:rsidP="009B0B55">
      <w:pPr>
        <w:spacing w:line="276" w:lineRule="auto"/>
        <w:jc w:val="both"/>
        <w:rPr>
          <w:color w:val="000000"/>
          <w:sz w:val="22"/>
          <w:szCs w:val="22"/>
        </w:rPr>
      </w:pPr>
      <w:r w:rsidRPr="00FB5F4B">
        <w:rPr>
          <w:color w:val="000000"/>
          <w:sz w:val="22"/>
          <w:szCs w:val="22"/>
        </w:rPr>
        <w:t xml:space="preserve"> </w:t>
      </w:r>
      <w:r w:rsidR="009B0B55" w:rsidRPr="00FB5F4B">
        <w:rPr>
          <w:color w:val="000000"/>
          <w:sz w:val="22"/>
          <w:szCs w:val="22"/>
        </w:rPr>
        <w:t xml:space="preserve">sukladno  zakonskim odredbama, ili drugih obveza prema Gradu Novska; </w:t>
      </w:r>
    </w:p>
    <w:p w:rsidR="009B0B55" w:rsidRDefault="00D70641" w:rsidP="009B0B55">
      <w:pPr>
        <w:spacing w:line="276" w:lineRule="auto"/>
        <w:jc w:val="both"/>
        <w:rPr>
          <w:color w:val="000000"/>
          <w:sz w:val="22"/>
          <w:szCs w:val="22"/>
        </w:rPr>
      </w:pPr>
      <w:r w:rsidRPr="00FB5F4B">
        <w:rPr>
          <w:color w:val="000000"/>
          <w:sz w:val="22"/>
          <w:szCs w:val="22"/>
        </w:rPr>
        <w:t>-</w:t>
      </w:r>
      <w:r w:rsidR="003B4CC6">
        <w:rPr>
          <w:color w:val="000000"/>
          <w:sz w:val="22"/>
          <w:szCs w:val="22"/>
        </w:rPr>
        <w:t xml:space="preserve"> </w:t>
      </w:r>
      <w:r w:rsidR="009B0B55" w:rsidRPr="00FB5F4B">
        <w:rPr>
          <w:color w:val="000000"/>
          <w:sz w:val="22"/>
          <w:szCs w:val="22"/>
        </w:rPr>
        <w:t>pravne osobe koje nemaju podmirene sve obveze prema svojim zaposlenicima po bilo kakvoj osnovi.</w:t>
      </w:r>
    </w:p>
    <w:p w:rsidR="00611558" w:rsidRPr="00611558" w:rsidRDefault="00611558" w:rsidP="00611558">
      <w:pPr>
        <w:spacing w:line="276" w:lineRule="auto"/>
        <w:jc w:val="both"/>
        <w:rPr>
          <w:color w:val="000000"/>
          <w:sz w:val="22"/>
          <w:szCs w:val="22"/>
        </w:rPr>
      </w:pPr>
      <w:r w:rsidRPr="00611558">
        <w:rPr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 xml:space="preserve">pravne osobe koje su </w:t>
      </w:r>
      <w:r w:rsidR="00F97DD2">
        <w:rPr>
          <w:color w:val="000000"/>
          <w:sz w:val="22"/>
          <w:szCs w:val="22"/>
        </w:rPr>
        <w:t>zatvorile</w:t>
      </w:r>
      <w:r w:rsidRPr="00611558">
        <w:rPr>
          <w:color w:val="000000"/>
          <w:sz w:val="22"/>
          <w:szCs w:val="22"/>
        </w:rPr>
        <w:t xml:space="preserve"> su tvrtku/obrt/OPG unatrag 24 mjeseca</w:t>
      </w:r>
    </w:p>
    <w:p w:rsidR="00611558" w:rsidRPr="00611558" w:rsidRDefault="00611558" w:rsidP="00611558">
      <w:pPr>
        <w:spacing w:line="276" w:lineRule="auto"/>
        <w:jc w:val="both"/>
        <w:rPr>
          <w:color w:val="000000"/>
          <w:sz w:val="22"/>
          <w:szCs w:val="22"/>
        </w:rPr>
      </w:pPr>
      <w:r w:rsidRPr="00611558">
        <w:rPr>
          <w:color w:val="000000"/>
          <w:sz w:val="22"/>
          <w:szCs w:val="22"/>
        </w:rPr>
        <w:t>- imaju dugovanja prema Gradu Novska</w:t>
      </w:r>
    </w:p>
    <w:p w:rsidR="00611558" w:rsidRPr="00FB5F4B" w:rsidRDefault="00611558" w:rsidP="00611558">
      <w:pPr>
        <w:spacing w:line="276" w:lineRule="auto"/>
        <w:jc w:val="both"/>
        <w:rPr>
          <w:color w:val="000000"/>
          <w:sz w:val="22"/>
          <w:szCs w:val="22"/>
        </w:rPr>
      </w:pPr>
      <w:r w:rsidRPr="00611558">
        <w:rPr>
          <w:color w:val="000000"/>
          <w:sz w:val="22"/>
          <w:szCs w:val="22"/>
        </w:rPr>
        <w:t>- nemaju boravište i prebivalište na području Grada Novska</w:t>
      </w:r>
    </w:p>
    <w:p w:rsidR="00EB4D07" w:rsidRPr="00FB5F4B" w:rsidRDefault="00EB4D07" w:rsidP="000863EE">
      <w:pPr>
        <w:spacing w:line="276" w:lineRule="auto"/>
        <w:jc w:val="both"/>
        <w:rPr>
          <w:sz w:val="22"/>
          <w:szCs w:val="22"/>
        </w:rPr>
      </w:pPr>
    </w:p>
    <w:p w:rsidR="006758FD" w:rsidRPr="00FB5F4B" w:rsidRDefault="006758FD" w:rsidP="000863EE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>III. OSIGURANA SREDSTVA</w:t>
      </w:r>
    </w:p>
    <w:p w:rsidR="006758FD" w:rsidRPr="00FB5F4B" w:rsidRDefault="006758FD" w:rsidP="000863EE">
      <w:pPr>
        <w:spacing w:line="276" w:lineRule="auto"/>
        <w:jc w:val="both"/>
        <w:rPr>
          <w:sz w:val="22"/>
          <w:szCs w:val="22"/>
        </w:rPr>
      </w:pPr>
    </w:p>
    <w:p w:rsidR="007B3893" w:rsidRDefault="00F81366" w:rsidP="006758FD">
      <w:pPr>
        <w:autoSpaceDN w:val="0"/>
        <w:spacing w:line="276" w:lineRule="auto"/>
        <w:jc w:val="both"/>
        <w:rPr>
          <w:sz w:val="22"/>
          <w:szCs w:val="22"/>
          <w:lang w:eastAsia="en-US"/>
        </w:rPr>
      </w:pPr>
      <w:r w:rsidRPr="00FB5F4B">
        <w:rPr>
          <w:sz w:val="22"/>
          <w:szCs w:val="22"/>
          <w:lang w:eastAsia="en-US"/>
        </w:rPr>
        <w:t>U Proračunu Grada Novska za 201</w:t>
      </w:r>
      <w:r w:rsidR="007B3893">
        <w:rPr>
          <w:sz w:val="22"/>
          <w:szCs w:val="22"/>
          <w:lang w:eastAsia="en-US"/>
        </w:rPr>
        <w:t>8</w:t>
      </w:r>
      <w:r w:rsidR="006758FD" w:rsidRPr="00FB5F4B">
        <w:rPr>
          <w:sz w:val="22"/>
          <w:szCs w:val="22"/>
          <w:lang w:eastAsia="en-US"/>
        </w:rPr>
        <w:t>.godinu sredstva su planirana u</w:t>
      </w:r>
      <w:r w:rsidR="007B3893">
        <w:rPr>
          <w:sz w:val="22"/>
          <w:szCs w:val="22"/>
          <w:lang w:eastAsia="en-US"/>
        </w:rPr>
        <w:t>:</w:t>
      </w:r>
    </w:p>
    <w:p w:rsidR="006758FD" w:rsidRPr="00FB5F4B" w:rsidRDefault="007B3893" w:rsidP="006758FD">
      <w:pPr>
        <w:autoSpaceDN w:val="0"/>
        <w:spacing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Razdjel</w:t>
      </w:r>
      <w:r w:rsidR="006758FD" w:rsidRPr="00FB5F4B">
        <w:rPr>
          <w:sz w:val="22"/>
          <w:szCs w:val="22"/>
          <w:lang w:eastAsia="en-US"/>
        </w:rPr>
        <w:t xml:space="preserve"> 00</w:t>
      </w:r>
      <w:r>
        <w:rPr>
          <w:sz w:val="22"/>
          <w:szCs w:val="22"/>
          <w:lang w:eastAsia="en-US"/>
        </w:rPr>
        <w:t>4</w:t>
      </w:r>
      <w:r w:rsidR="006758FD" w:rsidRPr="00FB5F4B">
        <w:rPr>
          <w:sz w:val="22"/>
          <w:szCs w:val="22"/>
          <w:lang w:eastAsia="en-US"/>
        </w:rPr>
        <w:t xml:space="preserve"> – UO za gospodarstvo, poljoprivredu, komunalni sustav i prostorno uređenje</w:t>
      </w:r>
      <w:r w:rsidR="00054F61">
        <w:rPr>
          <w:sz w:val="22"/>
          <w:szCs w:val="22"/>
          <w:lang w:eastAsia="en-US"/>
        </w:rPr>
        <w:t>.</w:t>
      </w:r>
    </w:p>
    <w:p w:rsidR="00A67D40" w:rsidRPr="00FB5F4B" w:rsidRDefault="006758FD" w:rsidP="006758FD">
      <w:pPr>
        <w:autoSpaceDN w:val="0"/>
        <w:spacing w:line="276" w:lineRule="auto"/>
        <w:jc w:val="both"/>
        <w:rPr>
          <w:sz w:val="22"/>
          <w:szCs w:val="22"/>
          <w:lang w:eastAsia="en-US"/>
        </w:rPr>
      </w:pPr>
      <w:r w:rsidRPr="00FB5F4B">
        <w:rPr>
          <w:sz w:val="22"/>
          <w:szCs w:val="22"/>
          <w:lang w:eastAsia="en-US"/>
        </w:rPr>
        <w:t>Program 1010 GOSPODARSTVO</w:t>
      </w:r>
    </w:p>
    <w:p w:rsidR="007B3893" w:rsidRDefault="006758FD" w:rsidP="006758FD">
      <w:pPr>
        <w:spacing w:line="276" w:lineRule="auto"/>
        <w:jc w:val="both"/>
        <w:rPr>
          <w:sz w:val="22"/>
          <w:szCs w:val="22"/>
          <w:lang w:eastAsia="en-US"/>
        </w:rPr>
      </w:pPr>
      <w:r w:rsidRPr="00FB5F4B">
        <w:rPr>
          <w:sz w:val="22"/>
          <w:szCs w:val="22"/>
          <w:lang w:eastAsia="en-US"/>
        </w:rPr>
        <w:t>Tekući projekt T100002</w:t>
      </w:r>
      <w:r w:rsidR="00054F61">
        <w:rPr>
          <w:sz w:val="22"/>
          <w:szCs w:val="22"/>
          <w:lang w:eastAsia="en-US"/>
        </w:rPr>
        <w:t xml:space="preserve"> Razvoj malog gospodarstva</w:t>
      </w:r>
    </w:p>
    <w:p w:rsidR="007B3893" w:rsidRDefault="007B3893" w:rsidP="006758FD">
      <w:pPr>
        <w:spacing w:line="276" w:lineRule="auto"/>
        <w:jc w:val="both"/>
        <w:rPr>
          <w:sz w:val="22"/>
          <w:szCs w:val="22"/>
        </w:rPr>
      </w:pPr>
    </w:p>
    <w:p w:rsidR="007B3893" w:rsidRDefault="00A27140" w:rsidP="00331A9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Ukupno o</w:t>
      </w:r>
      <w:r w:rsidR="007B3893">
        <w:rPr>
          <w:sz w:val="22"/>
          <w:szCs w:val="22"/>
        </w:rPr>
        <w:t xml:space="preserve">sigurana sredstva u Proračunu za 2018. </w:t>
      </w:r>
      <w:r w:rsidR="00FE713C">
        <w:rPr>
          <w:sz w:val="22"/>
          <w:szCs w:val="22"/>
        </w:rPr>
        <w:t>g</w:t>
      </w:r>
      <w:r w:rsidR="007B3893">
        <w:rPr>
          <w:sz w:val="22"/>
          <w:szCs w:val="22"/>
        </w:rPr>
        <w:t>odinu</w:t>
      </w:r>
      <w:r>
        <w:rPr>
          <w:sz w:val="22"/>
          <w:szCs w:val="22"/>
        </w:rPr>
        <w:t xml:space="preserve"> za Mjeru 2.</w:t>
      </w:r>
      <w:r w:rsidR="007B3893">
        <w:rPr>
          <w:sz w:val="22"/>
          <w:szCs w:val="22"/>
        </w:rPr>
        <w:t>:</w:t>
      </w:r>
      <w:r w:rsidR="00331A97">
        <w:rPr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 w:rsidR="007B3893">
        <w:rPr>
          <w:sz w:val="22"/>
          <w:szCs w:val="22"/>
        </w:rPr>
        <w:t>00.000,00 kn</w:t>
      </w:r>
      <w:r w:rsidR="00331A97">
        <w:rPr>
          <w:sz w:val="22"/>
          <w:szCs w:val="22"/>
        </w:rPr>
        <w:t>.</w:t>
      </w:r>
      <w:r w:rsidR="007B3893">
        <w:rPr>
          <w:sz w:val="22"/>
          <w:szCs w:val="22"/>
        </w:rPr>
        <w:t xml:space="preserve"> </w:t>
      </w:r>
    </w:p>
    <w:p w:rsidR="00E1748D" w:rsidRPr="00FB5F4B" w:rsidRDefault="007B3893" w:rsidP="006758F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758FD" w:rsidRPr="00FB5F4B" w:rsidRDefault="0095045B" w:rsidP="006758FD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 xml:space="preserve">Sredstva su namjenjena </w:t>
      </w:r>
      <w:r w:rsidR="006758FD" w:rsidRPr="00FB5F4B">
        <w:rPr>
          <w:sz w:val="22"/>
          <w:szCs w:val="22"/>
        </w:rPr>
        <w:t xml:space="preserve">za sufinanciranje troškova ulaganja u pokretanje i razvoj poslovanja mikro, malih i srednjih poduzetnika i obrtnika koji </w:t>
      </w:r>
      <w:r w:rsidR="00F60A5B">
        <w:rPr>
          <w:sz w:val="22"/>
          <w:szCs w:val="22"/>
        </w:rPr>
        <w:t xml:space="preserve">imaju sjedište i </w:t>
      </w:r>
      <w:r w:rsidR="006758FD" w:rsidRPr="00FB5F4B">
        <w:rPr>
          <w:sz w:val="22"/>
          <w:szCs w:val="22"/>
        </w:rPr>
        <w:t>obavljaju djelatnost na području Grada Novske.</w:t>
      </w:r>
    </w:p>
    <w:p w:rsidR="00BA0063" w:rsidRDefault="00BA0063" w:rsidP="006758FD">
      <w:pPr>
        <w:spacing w:line="276" w:lineRule="auto"/>
        <w:jc w:val="both"/>
        <w:rPr>
          <w:sz w:val="22"/>
          <w:szCs w:val="22"/>
        </w:rPr>
      </w:pPr>
    </w:p>
    <w:p w:rsidR="006758FD" w:rsidRPr="00FB5F4B" w:rsidRDefault="006758FD" w:rsidP="006758FD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 xml:space="preserve">Potpore će se dodjeljivati do </w:t>
      </w:r>
      <w:r w:rsidR="00BA0063">
        <w:rPr>
          <w:sz w:val="22"/>
          <w:szCs w:val="22"/>
        </w:rPr>
        <w:t xml:space="preserve">kraja 2018. godine za potpune i ispravne Prijave/ Zahtjeve zaprimljene za vrijeme trajanja ovog Javnog poziva ili do </w:t>
      </w:r>
      <w:r w:rsidRPr="00FB5F4B">
        <w:rPr>
          <w:sz w:val="22"/>
          <w:szCs w:val="22"/>
        </w:rPr>
        <w:t>iskorištenja raspoloživih sredstava</w:t>
      </w:r>
      <w:r w:rsidR="00BA0063">
        <w:rPr>
          <w:sz w:val="22"/>
          <w:szCs w:val="22"/>
        </w:rPr>
        <w:t>.</w:t>
      </w:r>
    </w:p>
    <w:p w:rsidR="006758FD" w:rsidRPr="00FB5F4B" w:rsidRDefault="006758FD" w:rsidP="000863EE">
      <w:pPr>
        <w:spacing w:line="276" w:lineRule="auto"/>
        <w:jc w:val="both"/>
        <w:rPr>
          <w:sz w:val="22"/>
          <w:szCs w:val="22"/>
        </w:rPr>
      </w:pPr>
    </w:p>
    <w:p w:rsidR="006758FD" w:rsidRPr="00FB5F4B" w:rsidRDefault="006758FD" w:rsidP="000863EE">
      <w:pPr>
        <w:spacing w:line="276" w:lineRule="auto"/>
        <w:jc w:val="both"/>
        <w:rPr>
          <w:sz w:val="22"/>
          <w:szCs w:val="22"/>
        </w:rPr>
      </w:pPr>
    </w:p>
    <w:p w:rsidR="00EB4D07" w:rsidRPr="00FB5F4B" w:rsidRDefault="00EB4D07" w:rsidP="009D51AF">
      <w:pPr>
        <w:spacing w:line="276" w:lineRule="auto"/>
        <w:jc w:val="both"/>
        <w:rPr>
          <w:color w:val="000000"/>
          <w:sz w:val="22"/>
          <w:szCs w:val="22"/>
        </w:rPr>
      </w:pPr>
      <w:r w:rsidRPr="00FB5F4B">
        <w:rPr>
          <w:color w:val="000000"/>
          <w:sz w:val="22"/>
          <w:szCs w:val="22"/>
        </w:rPr>
        <w:t>I</w:t>
      </w:r>
      <w:r w:rsidR="006758FD" w:rsidRPr="00FB5F4B">
        <w:rPr>
          <w:color w:val="000000"/>
          <w:sz w:val="22"/>
          <w:szCs w:val="22"/>
        </w:rPr>
        <w:t>V</w:t>
      </w:r>
      <w:r w:rsidR="00331A97">
        <w:rPr>
          <w:color w:val="000000"/>
          <w:sz w:val="22"/>
          <w:szCs w:val="22"/>
        </w:rPr>
        <w:t xml:space="preserve">. </w:t>
      </w:r>
      <w:r w:rsidR="001E0004">
        <w:rPr>
          <w:color w:val="000000"/>
          <w:sz w:val="22"/>
          <w:szCs w:val="22"/>
        </w:rPr>
        <w:t>POTPORA</w:t>
      </w:r>
    </w:p>
    <w:p w:rsidR="00D226A2" w:rsidRPr="00FB5F4B" w:rsidRDefault="00D226A2" w:rsidP="00601967">
      <w:pPr>
        <w:jc w:val="both"/>
        <w:rPr>
          <w:color w:val="000000"/>
          <w:sz w:val="22"/>
          <w:szCs w:val="22"/>
        </w:rPr>
      </w:pPr>
    </w:p>
    <w:p w:rsidR="00601967" w:rsidRDefault="00601967" w:rsidP="00601967">
      <w:pPr>
        <w:jc w:val="both"/>
        <w:rPr>
          <w:color w:val="000000"/>
          <w:sz w:val="22"/>
          <w:szCs w:val="22"/>
        </w:rPr>
      </w:pPr>
      <w:r w:rsidRPr="00FB5F4B">
        <w:rPr>
          <w:color w:val="000000"/>
          <w:sz w:val="22"/>
          <w:szCs w:val="22"/>
        </w:rPr>
        <w:t>MJERA 2: Potpore za razvoj poduzetništva poduzetnika-početnika;</w:t>
      </w:r>
    </w:p>
    <w:p w:rsidR="002A1976" w:rsidRDefault="002A1976" w:rsidP="00601967">
      <w:pPr>
        <w:jc w:val="both"/>
        <w:rPr>
          <w:color w:val="000000"/>
          <w:sz w:val="22"/>
          <w:szCs w:val="22"/>
        </w:rPr>
      </w:pPr>
    </w:p>
    <w:p w:rsidR="002A1976" w:rsidRDefault="002A1976" w:rsidP="002A1976">
      <w:pPr>
        <w:jc w:val="both"/>
      </w:pPr>
      <w:r w:rsidRPr="00745408">
        <w:t xml:space="preserve">2.1. Potpore za poduzetnike –početnike s pozitivnim mišljenjem HZZ-a </w:t>
      </w:r>
    </w:p>
    <w:p w:rsidR="002A1976" w:rsidRDefault="002A1976" w:rsidP="002A1976">
      <w:pPr>
        <w:jc w:val="both"/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4746"/>
        <w:gridCol w:w="4751"/>
      </w:tblGrid>
      <w:tr w:rsidR="002A1976" w:rsidRPr="00745408" w:rsidTr="004F798E">
        <w:tc>
          <w:tcPr>
            <w:tcW w:w="4785" w:type="dxa"/>
          </w:tcPr>
          <w:p w:rsidR="002A1976" w:rsidRPr="00745408" w:rsidRDefault="002A1976" w:rsidP="004F798E">
            <w:pPr>
              <w:jc w:val="both"/>
            </w:pPr>
            <w:r w:rsidRPr="00745408">
              <w:t>Svrha</w:t>
            </w:r>
          </w:p>
        </w:tc>
        <w:tc>
          <w:tcPr>
            <w:tcW w:w="4785" w:type="dxa"/>
          </w:tcPr>
          <w:p w:rsidR="002A1976" w:rsidRPr="00745408" w:rsidRDefault="002A1976" w:rsidP="004F798E">
            <w:pPr>
              <w:jc w:val="both"/>
            </w:pPr>
            <w:r w:rsidRPr="00745408">
              <w:t>Stvaranje uvjeta za veći broj održivih poslovnih pothvata</w:t>
            </w:r>
          </w:p>
        </w:tc>
      </w:tr>
      <w:tr w:rsidR="002A1976" w:rsidRPr="00745408" w:rsidTr="004F798E">
        <w:tc>
          <w:tcPr>
            <w:tcW w:w="4785" w:type="dxa"/>
          </w:tcPr>
          <w:p w:rsidR="002A1976" w:rsidRPr="00745408" w:rsidRDefault="002A1976" w:rsidP="004F798E">
            <w:pPr>
              <w:jc w:val="both"/>
            </w:pPr>
            <w:r w:rsidRPr="00745408">
              <w:t>Korisnici</w:t>
            </w:r>
          </w:p>
        </w:tc>
        <w:tc>
          <w:tcPr>
            <w:tcW w:w="4785" w:type="dxa"/>
          </w:tcPr>
          <w:p w:rsidR="002A1976" w:rsidRPr="00745408" w:rsidRDefault="002A1976" w:rsidP="004F798E">
            <w:pPr>
              <w:jc w:val="both"/>
            </w:pPr>
            <w:r w:rsidRPr="00745408">
              <w:t xml:space="preserve">Mikro, mala i srednja poduzeća, obrti i OPG-i koji su registrirani na području Grada Novske nakon 01.siječnja 2018.g. i koji imaju pozitivno mišljenje HZZ-a (odobrenje) </w:t>
            </w:r>
            <w:r>
              <w:t>z</w:t>
            </w:r>
            <w:r w:rsidRPr="00745408">
              <w:t xml:space="preserve">a prijavu poduzetnika-početnika na mjeru </w:t>
            </w:r>
            <w:r w:rsidRPr="00745408">
              <w:lastRenderedPageBreak/>
              <w:t>Potpore za samozapošljavanje</w:t>
            </w:r>
          </w:p>
        </w:tc>
      </w:tr>
      <w:tr w:rsidR="002A1976" w:rsidRPr="00745408" w:rsidTr="004F798E">
        <w:tc>
          <w:tcPr>
            <w:tcW w:w="4785" w:type="dxa"/>
          </w:tcPr>
          <w:p w:rsidR="002A1976" w:rsidRPr="00745408" w:rsidRDefault="002A1976" w:rsidP="004F798E">
            <w:pPr>
              <w:jc w:val="both"/>
            </w:pPr>
            <w:r w:rsidRPr="00745408">
              <w:lastRenderedPageBreak/>
              <w:t>Neprihvatljivi korisnici</w:t>
            </w:r>
          </w:p>
        </w:tc>
        <w:tc>
          <w:tcPr>
            <w:tcW w:w="4785" w:type="dxa"/>
          </w:tcPr>
          <w:p w:rsidR="002A1976" w:rsidRPr="00745408" w:rsidRDefault="002A1976" w:rsidP="004F798E">
            <w:pPr>
              <w:jc w:val="both"/>
            </w:pPr>
            <w:r w:rsidRPr="00745408">
              <w:t>- nemaju odobrenje HZZ-a na mjeru ''Potpore za samozapošljavanje''</w:t>
            </w:r>
          </w:p>
          <w:p w:rsidR="002A1976" w:rsidRPr="00745408" w:rsidRDefault="002A1976" w:rsidP="004F798E">
            <w:pPr>
              <w:jc w:val="both"/>
            </w:pPr>
            <w:r w:rsidRPr="00745408">
              <w:t>- zatvorili su tvrtku/obrt/OPG unatrag 24 mjeseca</w:t>
            </w:r>
          </w:p>
          <w:p w:rsidR="002A1976" w:rsidRPr="00745408" w:rsidRDefault="002A1976" w:rsidP="004F798E">
            <w:pPr>
              <w:jc w:val="both"/>
            </w:pPr>
            <w:r w:rsidRPr="00745408">
              <w:t>- imaju dugovanja prema Gradu Novska</w:t>
            </w:r>
          </w:p>
          <w:p w:rsidR="002A1976" w:rsidRPr="00745408" w:rsidRDefault="002A1976" w:rsidP="004F798E">
            <w:pPr>
              <w:jc w:val="both"/>
            </w:pPr>
            <w:r w:rsidRPr="00745408">
              <w:t>- nemaju boravište i prebivalište na području Grada Novska</w:t>
            </w:r>
          </w:p>
        </w:tc>
      </w:tr>
      <w:tr w:rsidR="002A1976" w:rsidRPr="00745408" w:rsidTr="004F798E">
        <w:tc>
          <w:tcPr>
            <w:tcW w:w="4785" w:type="dxa"/>
          </w:tcPr>
          <w:p w:rsidR="002A1976" w:rsidRPr="00745408" w:rsidRDefault="002A1976" w:rsidP="004F798E">
            <w:pPr>
              <w:jc w:val="both"/>
            </w:pPr>
            <w:r w:rsidRPr="00745408">
              <w:t>Nositelj</w:t>
            </w:r>
          </w:p>
        </w:tc>
        <w:tc>
          <w:tcPr>
            <w:tcW w:w="4785" w:type="dxa"/>
          </w:tcPr>
          <w:p w:rsidR="002A1976" w:rsidRPr="00745408" w:rsidRDefault="002A1976" w:rsidP="004F798E">
            <w:pPr>
              <w:jc w:val="both"/>
            </w:pPr>
            <w:r w:rsidRPr="00745408">
              <w:t>Grad Novska</w:t>
            </w:r>
          </w:p>
        </w:tc>
      </w:tr>
      <w:tr w:rsidR="002A1976" w:rsidRPr="00745408" w:rsidTr="004F798E">
        <w:tc>
          <w:tcPr>
            <w:tcW w:w="4785" w:type="dxa"/>
          </w:tcPr>
          <w:p w:rsidR="002A1976" w:rsidRPr="00745408" w:rsidRDefault="002A1976" w:rsidP="004F798E">
            <w:pPr>
              <w:jc w:val="both"/>
            </w:pPr>
            <w:r w:rsidRPr="00745408">
              <w:t>Aktivnosti</w:t>
            </w:r>
          </w:p>
        </w:tc>
        <w:tc>
          <w:tcPr>
            <w:tcW w:w="4785" w:type="dxa"/>
          </w:tcPr>
          <w:p w:rsidR="002A1976" w:rsidRPr="00745408" w:rsidRDefault="002A1976" w:rsidP="004F798E">
            <w:pPr>
              <w:jc w:val="both"/>
            </w:pPr>
            <w:r w:rsidRPr="00745408">
              <w:t>Financijska potpora za poduzetnike početnike s pozitivnim mišljenjem HZZ-a</w:t>
            </w:r>
          </w:p>
        </w:tc>
      </w:tr>
      <w:tr w:rsidR="002A1976" w:rsidRPr="00745408" w:rsidTr="004F798E">
        <w:tc>
          <w:tcPr>
            <w:tcW w:w="4785" w:type="dxa"/>
          </w:tcPr>
          <w:p w:rsidR="002A1976" w:rsidRPr="00745408" w:rsidRDefault="002A1976" w:rsidP="004F798E">
            <w:pPr>
              <w:jc w:val="both"/>
            </w:pPr>
            <w:r w:rsidRPr="00745408">
              <w:t>Prihvatljivi troškovi</w:t>
            </w:r>
          </w:p>
        </w:tc>
        <w:tc>
          <w:tcPr>
            <w:tcW w:w="4785" w:type="dxa"/>
          </w:tcPr>
          <w:p w:rsidR="002A1976" w:rsidRPr="00745408" w:rsidRDefault="002A1976" w:rsidP="004F798E">
            <w:pPr>
              <w:jc w:val="both"/>
            </w:pPr>
            <w:r w:rsidRPr="00745408">
              <w:t>Prihvatljiva je kupnja opreme, alata i dr. za obavljanje djelatnosti, nove informatičke opreme, licenciranih IT programa, uređenje i opremanje poslovnog prostora, itd. Prihvatljiv trošak je i kupnja repromaterijala za obavljanje djelatnosti, ali u maksimalnom iznosu od 10% dane potpore. Svi troškovi moraju biti usko vezani za pokretanje poslovanja i obavljanje registrirane djelatnosti.</w:t>
            </w:r>
          </w:p>
        </w:tc>
      </w:tr>
      <w:tr w:rsidR="002A1976" w:rsidRPr="00745408" w:rsidTr="004F798E">
        <w:tc>
          <w:tcPr>
            <w:tcW w:w="4785" w:type="dxa"/>
          </w:tcPr>
          <w:p w:rsidR="002A1976" w:rsidRPr="00745408" w:rsidRDefault="002A1976" w:rsidP="004F798E">
            <w:pPr>
              <w:jc w:val="both"/>
            </w:pPr>
            <w:r w:rsidRPr="00745408">
              <w:t>Intenzitet potpore</w:t>
            </w:r>
          </w:p>
        </w:tc>
        <w:tc>
          <w:tcPr>
            <w:tcW w:w="4785" w:type="dxa"/>
          </w:tcPr>
          <w:p w:rsidR="002A1976" w:rsidRPr="00745408" w:rsidRDefault="002A1976" w:rsidP="004F798E">
            <w:pPr>
              <w:jc w:val="both"/>
            </w:pPr>
            <w:r w:rsidRPr="00745408">
              <w:t>Potpora Grada u kumulativu s mjerom HZZ-a ne smije biti veća od 100.000,00 kn po korisniku.</w:t>
            </w:r>
          </w:p>
          <w:p w:rsidR="002A1976" w:rsidRPr="00745408" w:rsidRDefault="002A1976" w:rsidP="004F798E">
            <w:pPr>
              <w:jc w:val="both"/>
              <w:rPr>
                <w:i/>
              </w:rPr>
            </w:pPr>
            <w:r w:rsidRPr="00745408">
              <w:rPr>
                <w:i/>
              </w:rPr>
              <w:t>Iznimno korisnik u suvlasništvu dvije ili više osoba (gdje je svaka osoba ili nekoliko njih ostvarila mjeru HZZ-a za samozapošljavanje i u kumulativu prelaze 100.000,00 kn) može od Grada Novska dobiti dodatni financijski iznos od maksimalno 10.000,00 kn (za tu pravnu osobu)</w:t>
            </w:r>
          </w:p>
        </w:tc>
      </w:tr>
      <w:tr w:rsidR="002A1976" w:rsidRPr="00745408" w:rsidTr="004F798E">
        <w:tc>
          <w:tcPr>
            <w:tcW w:w="4785" w:type="dxa"/>
          </w:tcPr>
          <w:p w:rsidR="002A1976" w:rsidRPr="00745408" w:rsidRDefault="002A1976" w:rsidP="004F798E">
            <w:pPr>
              <w:jc w:val="both"/>
            </w:pPr>
            <w:r w:rsidRPr="00745408">
              <w:t>Indikator provedbe</w:t>
            </w:r>
          </w:p>
        </w:tc>
        <w:tc>
          <w:tcPr>
            <w:tcW w:w="4785" w:type="dxa"/>
          </w:tcPr>
          <w:p w:rsidR="002A1976" w:rsidRPr="00745408" w:rsidRDefault="002A1976" w:rsidP="004F798E">
            <w:pPr>
              <w:jc w:val="both"/>
            </w:pPr>
            <w:r w:rsidRPr="00745408">
              <w:t>Broj korisnika i dodijeljeni iznos</w:t>
            </w:r>
          </w:p>
        </w:tc>
      </w:tr>
      <w:tr w:rsidR="002A1976" w:rsidRPr="00745408" w:rsidTr="004F798E">
        <w:tc>
          <w:tcPr>
            <w:tcW w:w="4785" w:type="dxa"/>
          </w:tcPr>
          <w:p w:rsidR="002A1976" w:rsidRPr="00745408" w:rsidRDefault="002A1976" w:rsidP="004F798E">
            <w:pPr>
              <w:jc w:val="both"/>
            </w:pPr>
            <w:r w:rsidRPr="00745408">
              <w:t>Instrument osiguranja</w:t>
            </w:r>
          </w:p>
        </w:tc>
        <w:tc>
          <w:tcPr>
            <w:tcW w:w="4785" w:type="dxa"/>
          </w:tcPr>
          <w:p w:rsidR="002A1976" w:rsidRPr="00745408" w:rsidRDefault="002A1976" w:rsidP="004F798E">
            <w:pPr>
              <w:jc w:val="both"/>
            </w:pPr>
            <w:r>
              <w:t>Definiran</w:t>
            </w:r>
            <w:r w:rsidRPr="00745408">
              <w:t xml:space="preserve"> odlukom gradonačelnika o raspisivanju Javnog poziva za dodjelu potpore.</w:t>
            </w:r>
          </w:p>
        </w:tc>
      </w:tr>
      <w:tr w:rsidR="002A1976" w:rsidRPr="00745408" w:rsidTr="004F798E">
        <w:tc>
          <w:tcPr>
            <w:tcW w:w="4785" w:type="dxa"/>
          </w:tcPr>
          <w:p w:rsidR="002A1976" w:rsidRPr="00745408" w:rsidRDefault="002A1976" w:rsidP="004F798E">
            <w:pPr>
              <w:jc w:val="both"/>
            </w:pPr>
            <w:r w:rsidRPr="00745408">
              <w:t>Uvjet potpore</w:t>
            </w:r>
          </w:p>
        </w:tc>
        <w:tc>
          <w:tcPr>
            <w:tcW w:w="4785" w:type="dxa"/>
          </w:tcPr>
          <w:p w:rsidR="002A1976" w:rsidRPr="00745408" w:rsidRDefault="002A1976" w:rsidP="004F798E">
            <w:pPr>
              <w:jc w:val="both"/>
            </w:pPr>
            <w:r w:rsidRPr="00745408">
              <w:t>Korisnik koji ostvari pravo na potporu ima za uvjet ne zatvoriti novoosnovanu pravnu osobu u roku od 12 mjeseci od potpisa Ugovora s Gradom o dodijeljenoj potpori. U protivnom će dodijeljena sredstva morati vratiti u Proračun Grada zajedno sa zateznim kamatama.</w:t>
            </w:r>
          </w:p>
          <w:p w:rsidR="002A1976" w:rsidRPr="00745408" w:rsidRDefault="002A1976" w:rsidP="004F798E">
            <w:pPr>
              <w:jc w:val="both"/>
            </w:pPr>
            <w:r w:rsidRPr="00745408">
              <w:t>Javnim pozivom kojega donosi Gradonačelnik definiraju se ostale mjere osiguranja povrata sredstava,izrada poslovnog plana,kontrola provedbe realizacije utroška odobrenih sredstava i rokovi provedbe.</w:t>
            </w:r>
          </w:p>
        </w:tc>
      </w:tr>
      <w:tr w:rsidR="002A1976" w:rsidRPr="00745408" w:rsidTr="004F798E">
        <w:tc>
          <w:tcPr>
            <w:tcW w:w="4785" w:type="dxa"/>
          </w:tcPr>
          <w:p w:rsidR="002A1976" w:rsidRPr="00745408" w:rsidRDefault="002A1976" w:rsidP="004F798E">
            <w:pPr>
              <w:jc w:val="both"/>
            </w:pPr>
            <w:r w:rsidRPr="00745408">
              <w:t>Izvor financiranja</w:t>
            </w:r>
          </w:p>
        </w:tc>
        <w:tc>
          <w:tcPr>
            <w:tcW w:w="4785" w:type="dxa"/>
          </w:tcPr>
          <w:p w:rsidR="002A1976" w:rsidRPr="00745408" w:rsidRDefault="002A1976" w:rsidP="004F798E">
            <w:pPr>
              <w:jc w:val="both"/>
            </w:pPr>
            <w:r w:rsidRPr="00745408">
              <w:t>Proračun Grada Novska</w:t>
            </w:r>
          </w:p>
        </w:tc>
      </w:tr>
    </w:tbl>
    <w:p w:rsidR="002A1976" w:rsidRDefault="002A1976" w:rsidP="00601967">
      <w:pPr>
        <w:jc w:val="both"/>
        <w:rPr>
          <w:color w:val="000000"/>
          <w:sz w:val="22"/>
          <w:szCs w:val="22"/>
        </w:rPr>
      </w:pPr>
    </w:p>
    <w:p w:rsidR="009B0B55" w:rsidRDefault="009B0B55" w:rsidP="00601967">
      <w:pPr>
        <w:jc w:val="both"/>
        <w:rPr>
          <w:color w:val="000000"/>
          <w:sz w:val="22"/>
          <w:szCs w:val="22"/>
        </w:rPr>
      </w:pPr>
    </w:p>
    <w:p w:rsidR="00FE713C" w:rsidRPr="00FB5F4B" w:rsidRDefault="00FE713C" w:rsidP="00601967">
      <w:pPr>
        <w:jc w:val="both"/>
        <w:rPr>
          <w:color w:val="000000"/>
          <w:sz w:val="22"/>
          <w:szCs w:val="22"/>
        </w:rPr>
      </w:pPr>
    </w:p>
    <w:p w:rsidR="006758FD" w:rsidRPr="00FB5F4B" w:rsidRDefault="006758FD" w:rsidP="006758FD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>V. PROVEDBA</w:t>
      </w:r>
    </w:p>
    <w:p w:rsidR="006758FD" w:rsidRPr="00FB5F4B" w:rsidRDefault="006758FD" w:rsidP="006758FD">
      <w:pPr>
        <w:jc w:val="both"/>
        <w:rPr>
          <w:sz w:val="22"/>
          <w:szCs w:val="22"/>
        </w:rPr>
      </w:pPr>
    </w:p>
    <w:p w:rsidR="001E0004" w:rsidRDefault="006758FD" w:rsidP="001E0004">
      <w:pPr>
        <w:jc w:val="both"/>
        <w:rPr>
          <w:sz w:val="22"/>
          <w:szCs w:val="22"/>
        </w:rPr>
      </w:pPr>
      <w:r w:rsidRPr="00FB5F4B">
        <w:rPr>
          <w:sz w:val="22"/>
          <w:szCs w:val="22"/>
        </w:rPr>
        <w:t xml:space="preserve">1.Objava </w:t>
      </w:r>
      <w:r w:rsidR="001E0004">
        <w:rPr>
          <w:sz w:val="22"/>
          <w:szCs w:val="22"/>
        </w:rPr>
        <w:t xml:space="preserve">J A V N O G </w:t>
      </w:r>
      <w:r w:rsidR="001E0004" w:rsidRPr="001E0004">
        <w:rPr>
          <w:sz w:val="22"/>
          <w:szCs w:val="22"/>
        </w:rPr>
        <w:t xml:space="preserve"> P O Z I V</w:t>
      </w:r>
      <w:r w:rsidR="001E0004">
        <w:rPr>
          <w:sz w:val="22"/>
          <w:szCs w:val="22"/>
        </w:rPr>
        <w:t xml:space="preserve"> A </w:t>
      </w:r>
      <w:r w:rsidR="001E0004" w:rsidRPr="001E0004">
        <w:rPr>
          <w:sz w:val="22"/>
          <w:szCs w:val="22"/>
        </w:rPr>
        <w:t>za dodjelu potpore male vrijednosti temeljem Programa poticanja razvoja malog i srednjeg poduz</w:t>
      </w:r>
      <w:r w:rsidR="001E0004">
        <w:rPr>
          <w:sz w:val="22"/>
          <w:szCs w:val="22"/>
        </w:rPr>
        <w:t>etništva Grada Novske za 2018. g</w:t>
      </w:r>
      <w:r w:rsidR="001E0004" w:rsidRPr="001E0004">
        <w:rPr>
          <w:sz w:val="22"/>
          <w:szCs w:val="22"/>
        </w:rPr>
        <w:t>odinu</w:t>
      </w:r>
      <w:r w:rsidR="001E0004">
        <w:rPr>
          <w:sz w:val="22"/>
          <w:szCs w:val="22"/>
        </w:rPr>
        <w:t xml:space="preserve">, </w:t>
      </w:r>
      <w:r w:rsidR="001E0004" w:rsidRPr="001E0004">
        <w:rPr>
          <w:sz w:val="22"/>
          <w:szCs w:val="22"/>
        </w:rPr>
        <w:t xml:space="preserve">za Mjeru 2., </w:t>
      </w:r>
      <w:proofErr w:type="spellStart"/>
      <w:r w:rsidR="001E0004" w:rsidRPr="001E0004">
        <w:rPr>
          <w:sz w:val="22"/>
          <w:szCs w:val="22"/>
        </w:rPr>
        <w:t>podmjera</w:t>
      </w:r>
      <w:proofErr w:type="spellEnd"/>
      <w:r w:rsidR="001E0004" w:rsidRPr="001E0004">
        <w:rPr>
          <w:sz w:val="22"/>
          <w:szCs w:val="22"/>
        </w:rPr>
        <w:t xml:space="preserve"> 2.1.</w:t>
      </w:r>
    </w:p>
    <w:p w:rsidR="001E0004" w:rsidRDefault="001E0004" w:rsidP="001E0004">
      <w:pPr>
        <w:jc w:val="both"/>
        <w:rPr>
          <w:sz w:val="22"/>
          <w:szCs w:val="22"/>
        </w:rPr>
      </w:pPr>
    </w:p>
    <w:p w:rsidR="006758FD" w:rsidRPr="00FB5F4B" w:rsidRDefault="006758FD" w:rsidP="001E0004">
      <w:pPr>
        <w:jc w:val="both"/>
        <w:rPr>
          <w:sz w:val="22"/>
          <w:szCs w:val="22"/>
        </w:rPr>
      </w:pPr>
      <w:r w:rsidRPr="00FB5F4B">
        <w:rPr>
          <w:sz w:val="22"/>
          <w:szCs w:val="22"/>
        </w:rPr>
        <w:t>2.Prikupljanje Prijava</w:t>
      </w:r>
      <w:r w:rsidR="00745236">
        <w:rPr>
          <w:sz w:val="22"/>
          <w:szCs w:val="22"/>
        </w:rPr>
        <w:t>/Zahtjeva</w:t>
      </w:r>
      <w:r w:rsidRPr="00FB5F4B">
        <w:rPr>
          <w:sz w:val="22"/>
          <w:szCs w:val="22"/>
        </w:rPr>
        <w:t xml:space="preserve"> za dodjelu potpora</w:t>
      </w:r>
      <w:r w:rsidR="00A6676D" w:rsidRPr="00FB5F4B">
        <w:rPr>
          <w:sz w:val="22"/>
          <w:szCs w:val="22"/>
        </w:rPr>
        <w:t>;</w:t>
      </w:r>
      <w:r w:rsidRPr="00FB5F4B">
        <w:rPr>
          <w:sz w:val="22"/>
          <w:szCs w:val="22"/>
        </w:rPr>
        <w:t xml:space="preserve"> </w:t>
      </w:r>
    </w:p>
    <w:p w:rsidR="001E0004" w:rsidRDefault="001E0004" w:rsidP="006758FD">
      <w:pPr>
        <w:spacing w:line="276" w:lineRule="auto"/>
        <w:jc w:val="both"/>
        <w:rPr>
          <w:sz w:val="22"/>
          <w:szCs w:val="22"/>
        </w:rPr>
      </w:pPr>
    </w:p>
    <w:p w:rsidR="006758FD" w:rsidRPr="00FB5F4B" w:rsidRDefault="006758FD" w:rsidP="006758FD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>3.Obrada Prijava</w:t>
      </w:r>
      <w:r w:rsidR="001E0004">
        <w:rPr>
          <w:sz w:val="22"/>
          <w:szCs w:val="22"/>
        </w:rPr>
        <w:t xml:space="preserve"> / Zahtjeva</w:t>
      </w:r>
      <w:r w:rsidRPr="00FB5F4B">
        <w:rPr>
          <w:sz w:val="22"/>
          <w:szCs w:val="22"/>
        </w:rPr>
        <w:t>;</w:t>
      </w:r>
    </w:p>
    <w:p w:rsidR="001E0004" w:rsidRDefault="001E0004" w:rsidP="006758FD">
      <w:pPr>
        <w:spacing w:line="276" w:lineRule="auto"/>
        <w:jc w:val="both"/>
        <w:rPr>
          <w:sz w:val="22"/>
          <w:szCs w:val="22"/>
        </w:rPr>
      </w:pPr>
    </w:p>
    <w:p w:rsidR="006758FD" w:rsidRDefault="006758FD" w:rsidP="006758FD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>4.Obavijest o prihvać</w:t>
      </w:r>
      <w:r w:rsidR="00AE3126" w:rsidRPr="00FB5F4B">
        <w:rPr>
          <w:sz w:val="22"/>
          <w:szCs w:val="22"/>
        </w:rPr>
        <w:t>anju</w:t>
      </w:r>
      <w:r w:rsidR="00745236">
        <w:rPr>
          <w:sz w:val="22"/>
          <w:szCs w:val="22"/>
        </w:rPr>
        <w:t>/odbijanju</w:t>
      </w:r>
      <w:r w:rsidR="00AE3126" w:rsidRPr="00FB5F4B">
        <w:rPr>
          <w:sz w:val="22"/>
          <w:szCs w:val="22"/>
        </w:rPr>
        <w:t xml:space="preserve"> prijave za dodjelu potpore</w:t>
      </w:r>
      <w:r w:rsidR="00A6676D" w:rsidRPr="00FB5F4B">
        <w:rPr>
          <w:sz w:val="22"/>
          <w:szCs w:val="22"/>
        </w:rPr>
        <w:t>;</w:t>
      </w:r>
    </w:p>
    <w:p w:rsidR="00E71F76" w:rsidRDefault="00E71F76" w:rsidP="006758FD">
      <w:pPr>
        <w:spacing w:line="276" w:lineRule="auto"/>
        <w:jc w:val="both"/>
        <w:rPr>
          <w:sz w:val="22"/>
          <w:szCs w:val="22"/>
        </w:rPr>
      </w:pPr>
    </w:p>
    <w:p w:rsidR="00E71F76" w:rsidRDefault="00E71F76" w:rsidP="006758F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5. Odluka Gradonačelnika za Korisnike potpora koji su dobili Obavijest o prihvaćanju Prijave / Zahtjeva</w:t>
      </w:r>
    </w:p>
    <w:p w:rsidR="001E0004" w:rsidRDefault="001E0004" w:rsidP="006758FD">
      <w:pPr>
        <w:spacing w:line="276" w:lineRule="auto"/>
        <w:jc w:val="both"/>
        <w:rPr>
          <w:sz w:val="22"/>
          <w:szCs w:val="22"/>
        </w:rPr>
      </w:pPr>
    </w:p>
    <w:p w:rsidR="00F97DD2" w:rsidRDefault="00E71F76" w:rsidP="006758F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</w:t>
      </w:r>
      <w:r w:rsidR="00F97DD2">
        <w:rPr>
          <w:sz w:val="22"/>
          <w:szCs w:val="22"/>
        </w:rPr>
        <w:t xml:space="preserve">. sklapanje Ugovora s Korisnicima </w:t>
      </w:r>
      <w:r>
        <w:rPr>
          <w:sz w:val="22"/>
          <w:szCs w:val="22"/>
        </w:rPr>
        <w:t xml:space="preserve">potpore </w:t>
      </w:r>
      <w:r w:rsidR="00243944">
        <w:rPr>
          <w:sz w:val="22"/>
          <w:szCs w:val="22"/>
        </w:rPr>
        <w:t xml:space="preserve"> (</w:t>
      </w:r>
      <w:r w:rsidR="006F087B">
        <w:rPr>
          <w:sz w:val="22"/>
          <w:szCs w:val="22"/>
        </w:rPr>
        <w:t>nacrt</w:t>
      </w:r>
      <w:r w:rsidR="00243944">
        <w:rPr>
          <w:sz w:val="22"/>
          <w:szCs w:val="22"/>
        </w:rPr>
        <w:t xml:space="preserve"> Ugovora objavljen uz Javni poziv</w:t>
      </w:r>
      <w:r w:rsidR="0043637E">
        <w:rPr>
          <w:sz w:val="22"/>
          <w:szCs w:val="22"/>
        </w:rPr>
        <w:t xml:space="preserve"> i čini njegov sastavni dio</w:t>
      </w:r>
      <w:r w:rsidR="00243944">
        <w:rPr>
          <w:sz w:val="22"/>
          <w:szCs w:val="22"/>
        </w:rPr>
        <w:t>)</w:t>
      </w:r>
    </w:p>
    <w:p w:rsidR="001E0004" w:rsidRDefault="001E0004" w:rsidP="006758FD">
      <w:pPr>
        <w:spacing w:line="276" w:lineRule="auto"/>
        <w:jc w:val="both"/>
        <w:rPr>
          <w:sz w:val="22"/>
          <w:szCs w:val="22"/>
        </w:rPr>
      </w:pPr>
    </w:p>
    <w:p w:rsidR="00F97DD2" w:rsidRDefault="00E71F76" w:rsidP="006758F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97DD2">
        <w:rPr>
          <w:sz w:val="22"/>
          <w:szCs w:val="22"/>
        </w:rPr>
        <w:t xml:space="preserve">. Isplata potpora Korisnicima </w:t>
      </w:r>
      <w:r w:rsidR="00775753">
        <w:rPr>
          <w:sz w:val="22"/>
          <w:szCs w:val="22"/>
        </w:rPr>
        <w:t>potpore prema potpisanom Ugovoru</w:t>
      </w:r>
    </w:p>
    <w:p w:rsidR="00E71F76" w:rsidRDefault="00E71F76" w:rsidP="006758FD">
      <w:pPr>
        <w:spacing w:line="276" w:lineRule="auto"/>
        <w:jc w:val="both"/>
        <w:rPr>
          <w:sz w:val="22"/>
          <w:szCs w:val="22"/>
        </w:rPr>
      </w:pPr>
    </w:p>
    <w:p w:rsidR="006758FD" w:rsidRPr="00FB5F4B" w:rsidRDefault="006758FD" w:rsidP="006758FD">
      <w:pPr>
        <w:jc w:val="both"/>
        <w:rPr>
          <w:sz w:val="22"/>
          <w:szCs w:val="22"/>
        </w:rPr>
      </w:pPr>
    </w:p>
    <w:p w:rsidR="006758FD" w:rsidRDefault="006758FD" w:rsidP="00601967">
      <w:pPr>
        <w:jc w:val="both"/>
        <w:rPr>
          <w:sz w:val="22"/>
          <w:szCs w:val="22"/>
        </w:rPr>
      </w:pPr>
      <w:r w:rsidRPr="00FB5F4B">
        <w:rPr>
          <w:sz w:val="22"/>
          <w:szCs w:val="22"/>
        </w:rPr>
        <w:t>Sredstva</w:t>
      </w:r>
      <w:r w:rsidR="00E37F6C">
        <w:rPr>
          <w:sz w:val="22"/>
          <w:szCs w:val="22"/>
        </w:rPr>
        <w:t xml:space="preserve"> će se isplatiti na žiro račun K</w:t>
      </w:r>
      <w:r w:rsidRPr="00FB5F4B">
        <w:rPr>
          <w:sz w:val="22"/>
          <w:szCs w:val="22"/>
        </w:rPr>
        <w:t xml:space="preserve">orisnika potpore na temelju </w:t>
      </w:r>
      <w:r w:rsidR="00775753">
        <w:rPr>
          <w:sz w:val="22"/>
          <w:szCs w:val="22"/>
        </w:rPr>
        <w:t>potpisanog ugovora između Grada Novske i Korisnika potpore.</w:t>
      </w:r>
    </w:p>
    <w:p w:rsidR="00023961" w:rsidRPr="00A67D40" w:rsidRDefault="00023961" w:rsidP="00601967">
      <w:pPr>
        <w:jc w:val="both"/>
        <w:rPr>
          <w:sz w:val="22"/>
          <w:szCs w:val="22"/>
        </w:rPr>
      </w:pPr>
    </w:p>
    <w:p w:rsidR="00DF59E4" w:rsidRPr="00FB5F4B" w:rsidRDefault="00A435EB" w:rsidP="00DF59E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VI</w:t>
      </w:r>
      <w:r w:rsidR="00DF59E4" w:rsidRPr="00FB5F4B">
        <w:rPr>
          <w:sz w:val="22"/>
          <w:szCs w:val="22"/>
        </w:rPr>
        <w:t xml:space="preserve">. OPRAVDANI TROŠKOVI </w:t>
      </w:r>
    </w:p>
    <w:p w:rsidR="009B0B55" w:rsidRPr="00FB5F4B" w:rsidRDefault="009B0B55" w:rsidP="00DF59E4">
      <w:pPr>
        <w:spacing w:line="276" w:lineRule="auto"/>
        <w:jc w:val="both"/>
        <w:rPr>
          <w:sz w:val="22"/>
          <w:szCs w:val="22"/>
        </w:rPr>
      </w:pPr>
    </w:p>
    <w:p w:rsidR="006758FD" w:rsidRPr="00FB5F4B" w:rsidRDefault="00745236" w:rsidP="006758FD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O</w:t>
      </w:r>
      <w:r w:rsidR="006758FD" w:rsidRPr="00FB5F4B">
        <w:rPr>
          <w:sz w:val="22"/>
          <w:szCs w:val="22"/>
        </w:rPr>
        <w:t>pravdani troškovi</w:t>
      </w:r>
      <w:r w:rsidR="00775753">
        <w:rPr>
          <w:sz w:val="22"/>
          <w:szCs w:val="22"/>
        </w:rPr>
        <w:t xml:space="preserve"> (prihvatljivi troškovi)</w:t>
      </w:r>
      <w:r w:rsidR="006758FD" w:rsidRPr="00FB5F4B">
        <w:rPr>
          <w:sz w:val="22"/>
          <w:szCs w:val="22"/>
        </w:rPr>
        <w:t xml:space="preserve"> su troškovi </w:t>
      </w:r>
      <w:r w:rsidR="00775753">
        <w:rPr>
          <w:sz w:val="22"/>
          <w:szCs w:val="22"/>
        </w:rPr>
        <w:t>navedeni unutar dijela ''</w:t>
      </w:r>
      <w:r w:rsidR="00775753" w:rsidRPr="00775753">
        <w:rPr>
          <w:sz w:val="22"/>
          <w:szCs w:val="22"/>
        </w:rPr>
        <w:t>IV. POTPORA</w:t>
      </w:r>
      <w:r w:rsidR="00775753">
        <w:rPr>
          <w:sz w:val="22"/>
          <w:szCs w:val="22"/>
        </w:rPr>
        <w:t xml:space="preserve">'', </w:t>
      </w:r>
      <w:r w:rsidR="00775753" w:rsidRPr="00775753">
        <w:rPr>
          <w:i/>
          <w:sz w:val="22"/>
          <w:szCs w:val="22"/>
        </w:rPr>
        <w:t>prihvatljivi troškovi</w:t>
      </w:r>
      <w:r w:rsidR="00775753">
        <w:rPr>
          <w:sz w:val="22"/>
          <w:szCs w:val="22"/>
        </w:rPr>
        <w:t>, nastali poslije 01.01.2018.godine.</w:t>
      </w:r>
    </w:p>
    <w:p w:rsidR="00242E11" w:rsidRPr="00FB5F4B" w:rsidRDefault="00242E11" w:rsidP="0038042E">
      <w:pPr>
        <w:spacing w:line="276" w:lineRule="auto"/>
        <w:jc w:val="both"/>
        <w:rPr>
          <w:sz w:val="22"/>
          <w:szCs w:val="22"/>
        </w:rPr>
      </w:pPr>
    </w:p>
    <w:p w:rsidR="00242E11" w:rsidRPr="00FB5F4B" w:rsidRDefault="00242E11" w:rsidP="00242E11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 xml:space="preserve">PDV je prihvatljiv trošak za subjekte koji nisu u sustavu PDV-a. </w:t>
      </w:r>
    </w:p>
    <w:p w:rsidR="00242E11" w:rsidRPr="00FB5F4B" w:rsidRDefault="00242E11" w:rsidP="00242E11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>Za subjekte koji koriste PDV kao pretporez, PDV nije prihvatljiv trošak.</w:t>
      </w:r>
    </w:p>
    <w:p w:rsidR="00903102" w:rsidRPr="00FB5F4B" w:rsidRDefault="00903102" w:rsidP="00824E63">
      <w:pPr>
        <w:spacing w:line="276" w:lineRule="auto"/>
        <w:jc w:val="both"/>
        <w:rPr>
          <w:sz w:val="22"/>
          <w:szCs w:val="22"/>
        </w:rPr>
      </w:pPr>
    </w:p>
    <w:p w:rsidR="001538F1" w:rsidRPr="00FB5F4B" w:rsidRDefault="001538F1" w:rsidP="00DF59E4">
      <w:pPr>
        <w:spacing w:line="276" w:lineRule="auto"/>
        <w:jc w:val="both"/>
        <w:rPr>
          <w:sz w:val="22"/>
          <w:szCs w:val="22"/>
        </w:rPr>
      </w:pPr>
    </w:p>
    <w:p w:rsidR="00DF59E4" w:rsidRDefault="00DF59E4" w:rsidP="00DF59E4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>V</w:t>
      </w:r>
      <w:r w:rsidR="00A435EB">
        <w:rPr>
          <w:sz w:val="22"/>
          <w:szCs w:val="22"/>
        </w:rPr>
        <w:t>II</w:t>
      </w:r>
      <w:r w:rsidRPr="00FB5F4B">
        <w:rPr>
          <w:sz w:val="22"/>
          <w:szCs w:val="22"/>
        </w:rPr>
        <w:t>. OBVEZNA DOKUMENTACIJA</w:t>
      </w:r>
    </w:p>
    <w:p w:rsidR="005C769A" w:rsidRPr="00FB5F4B" w:rsidRDefault="005C769A" w:rsidP="00DF59E4">
      <w:pPr>
        <w:spacing w:line="276" w:lineRule="auto"/>
        <w:jc w:val="both"/>
        <w:rPr>
          <w:sz w:val="22"/>
          <w:szCs w:val="22"/>
        </w:rPr>
      </w:pPr>
    </w:p>
    <w:p w:rsidR="00492548" w:rsidRPr="00FB5F4B" w:rsidRDefault="00492548" w:rsidP="00DF59E4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>Podnositelj zahtjeva za dodjelu potpore male vrijednosti treba dostaviti slijedeću dokumentaciju:</w:t>
      </w:r>
    </w:p>
    <w:p w:rsidR="00C257BC" w:rsidRPr="00FB5F4B" w:rsidRDefault="00C257BC" w:rsidP="00DF59E4">
      <w:pPr>
        <w:spacing w:line="276" w:lineRule="auto"/>
        <w:jc w:val="both"/>
        <w:rPr>
          <w:sz w:val="22"/>
          <w:szCs w:val="22"/>
        </w:rPr>
      </w:pPr>
    </w:p>
    <w:p w:rsidR="00775753" w:rsidRPr="00775753" w:rsidRDefault="00775753" w:rsidP="00775753">
      <w:pPr>
        <w:pStyle w:val="Odlomakpopisa"/>
        <w:numPr>
          <w:ilvl w:val="0"/>
          <w:numId w:val="11"/>
        </w:numPr>
        <w:spacing w:line="276" w:lineRule="auto"/>
        <w:jc w:val="both"/>
        <w:rPr>
          <w:rFonts w:ascii="Calibri"/>
          <w:sz w:val="17"/>
        </w:rPr>
      </w:pPr>
      <w:r w:rsidRPr="00775753">
        <w:rPr>
          <w:sz w:val="22"/>
          <w:szCs w:val="22"/>
        </w:rPr>
        <w:t>Popunjenu</w:t>
      </w:r>
      <w:r w:rsidR="00F97DD2" w:rsidRPr="00775753">
        <w:rPr>
          <w:sz w:val="22"/>
          <w:szCs w:val="22"/>
        </w:rPr>
        <w:t xml:space="preserve"> </w:t>
      </w:r>
      <w:r w:rsidR="001538F1" w:rsidRPr="00775753">
        <w:rPr>
          <w:sz w:val="22"/>
          <w:szCs w:val="22"/>
        </w:rPr>
        <w:t xml:space="preserve"> </w:t>
      </w:r>
      <w:r w:rsidR="00F97DD2" w:rsidRPr="00775753">
        <w:rPr>
          <w:b/>
          <w:sz w:val="22"/>
          <w:szCs w:val="22"/>
          <w:u w:val="single"/>
        </w:rPr>
        <w:t>Prijavu /Zahtjev</w:t>
      </w:r>
      <w:r w:rsidR="00F97DD2" w:rsidRPr="00775753">
        <w:rPr>
          <w:sz w:val="22"/>
          <w:szCs w:val="22"/>
        </w:rPr>
        <w:t xml:space="preserve"> </w:t>
      </w:r>
      <w:r w:rsidRPr="00775753">
        <w:rPr>
          <w:sz w:val="22"/>
          <w:szCs w:val="22"/>
        </w:rPr>
        <w:t xml:space="preserve"> (obrazac MSP-PPHZZ / 2018)</w:t>
      </w:r>
    </w:p>
    <w:p w:rsidR="00775753" w:rsidRPr="009C1E4A" w:rsidRDefault="00775753" w:rsidP="00775753">
      <w:pPr>
        <w:pStyle w:val="Odlomakpopisa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9C1E4A">
        <w:rPr>
          <w:sz w:val="22"/>
          <w:szCs w:val="22"/>
        </w:rPr>
        <w:t>Poslovni plan s Troškovnikom (u slobodnoj formi, mora sadržavati neke osnovne informacije o poduzetniku, poduzetničkoj ideji, analizi tržišta, analizi troškova, analizi konkurencije, izvore financiranja i dr. , dok Troškovnik mora sadržavati planirane troškove usko vezane uz djelatnost subjekta s priloženim ponudama dobavljača kada je to moguće</w:t>
      </w:r>
      <w:r w:rsidR="009C1E4A" w:rsidRPr="009C1E4A">
        <w:rPr>
          <w:sz w:val="22"/>
          <w:szCs w:val="22"/>
        </w:rPr>
        <w:t xml:space="preserve"> ili račune </w:t>
      </w:r>
      <w:r w:rsidR="009C1E4A">
        <w:rPr>
          <w:sz w:val="22"/>
          <w:szCs w:val="22"/>
        </w:rPr>
        <w:t xml:space="preserve">koji glase na pravnu osobu </w:t>
      </w:r>
      <w:r w:rsidR="009C1E4A" w:rsidRPr="009C1E4A">
        <w:rPr>
          <w:sz w:val="22"/>
          <w:szCs w:val="22"/>
        </w:rPr>
        <w:t>ukoliko je pravna osoba registrirana prije objave Javnog poziva,a nakon 01.01.2018. i već je imala prihvatljivi trošak prema ovom Javnom pozivu te ga nije financirala iz drugih sredstava osim vlastitih – strogo zabranjeno dvostruko financiranje</w:t>
      </w:r>
      <w:r w:rsidRPr="009C1E4A">
        <w:rPr>
          <w:sz w:val="22"/>
          <w:szCs w:val="22"/>
        </w:rPr>
        <w:t xml:space="preserve">) </w:t>
      </w:r>
    </w:p>
    <w:p w:rsidR="00775753" w:rsidRPr="009C1E4A" w:rsidRDefault="00775753" w:rsidP="00775753">
      <w:pPr>
        <w:pStyle w:val="Odlomakpopisa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9C1E4A">
        <w:rPr>
          <w:sz w:val="22"/>
          <w:szCs w:val="22"/>
        </w:rPr>
        <w:t>Potvrdu HZZ-a o odobrenoj potpori za samozapošljavanje i iznosu te potpore</w:t>
      </w:r>
    </w:p>
    <w:p w:rsidR="00775753" w:rsidRPr="009C1E4A" w:rsidRDefault="00775753" w:rsidP="00775753">
      <w:pPr>
        <w:pStyle w:val="Odlomakpopisa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9C1E4A">
        <w:rPr>
          <w:sz w:val="22"/>
          <w:szCs w:val="22"/>
        </w:rPr>
        <w:t>Preslika registracije pravnog subjekta</w:t>
      </w:r>
    </w:p>
    <w:p w:rsidR="00775753" w:rsidRPr="009C1E4A" w:rsidRDefault="00775753" w:rsidP="00775753">
      <w:pPr>
        <w:pStyle w:val="Odlomakpopisa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9C1E4A">
        <w:rPr>
          <w:sz w:val="22"/>
          <w:szCs w:val="22"/>
        </w:rPr>
        <w:t>Ponude uz Troškovnik</w:t>
      </w:r>
    </w:p>
    <w:p w:rsidR="00775753" w:rsidRPr="009C1E4A" w:rsidRDefault="00775753" w:rsidP="00775753">
      <w:pPr>
        <w:pStyle w:val="Odlomakpopisa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9C1E4A">
        <w:rPr>
          <w:sz w:val="22"/>
          <w:szCs w:val="22"/>
        </w:rPr>
        <w:t>Računi (ukoliko postoje) nakon otvaranja subjekta te dokazi o plaćanju istih</w:t>
      </w:r>
    </w:p>
    <w:p w:rsidR="00775753" w:rsidRPr="009C1E4A" w:rsidRDefault="00775753" w:rsidP="00775753">
      <w:pPr>
        <w:pStyle w:val="Odlomakpopisa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9C1E4A">
        <w:rPr>
          <w:sz w:val="22"/>
          <w:szCs w:val="22"/>
        </w:rPr>
        <w:t>Obostranu presliku osobne iskaznice ili potvrdu o prebivalištu;</w:t>
      </w:r>
    </w:p>
    <w:p w:rsidR="00775753" w:rsidRPr="009C1E4A" w:rsidRDefault="00775753" w:rsidP="00775753">
      <w:pPr>
        <w:pStyle w:val="Odlomakpopisa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9C1E4A">
        <w:rPr>
          <w:sz w:val="22"/>
          <w:szCs w:val="22"/>
        </w:rPr>
        <w:t>Presliku žiro računa s pripadajućim IBAN brojem;</w:t>
      </w:r>
    </w:p>
    <w:p w:rsidR="00775753" w:rsidRPr="009C1E4A" w:rsidRDefault="00775753" w:rsidP="009A4EC2">
      <w:pPr>
        <w:pStyle w:val="Odlomakpopisa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9C1E4A">
        <w:rPr>
          <w:sz w:val="22"/>
          <w:szCs w:val="22"/>
        </w:rPr>
        <w:t>Izjava o poreznoj obvezi</w:t>
      </w:r>
    </w:p>
    <w:p w:rsidR="00775753" w:rsidRPr="009C1E4A" w:rsidRDefault="00775753" w:rsidP="00775753">
      <w:pPr>
        <w:pStyle w:val="Odlomakpopisa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9C1E4A">
        <w:rPr>
          <w:sz w:val="22"/>
          <w:szCs w:val="22"/>
        </w:rPr>
        <w:t xml:space="preserve">Izjava da unatrag 24 mjeseca od datuma otvaranja novog subjekta nisu zatvorile/ </w:t>
      </w:r>
      <w:r w:rsidR="009C1E4A">
        <w:rPr>
          <w:sz w:val="22"/>
          <w:szCs w:val="22"/>
        </w:rPr>
        <w:t xml:space="preserve">odjavile ili poslovni subjekt </w:t>
      </w:r>
      <w:r w:rsidRPr="009C1E4A">
        <w:rPr>
          <w:sz w:val="22"/>
          <w:szCs w:val="22"/>
        </w:rPr>
        <w:t>prenijele na drugu osobu</w:t>
      </w:r>
    </w:p>
    <w:p w:rsidR="00775753" w:rsidRPr="009C1E4A" w:rsidRDefault="00775753" w:rsidP="00775753">
      <w:pPr>
        <w:pStyle w:val="Odlomakpopisa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9C1E4A">
        <w:rPr>
          <w:sz w:val="22"/>
          <w:szCs w:val="22"/>
        </w:rPr>
        <w:t>Izjava o korištenim potporama male vrijednosti</w:t>
      </w:r>
    </w:p>
    <w:p w:rsidR="00775753" w:rsidRPr="009C1E4A" w:rsidRDefault="00775753" w:rsidP="00775753">
      <w:pPr>
        <w:pStyle w:val="Odlomakpopisa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9C1E4A">
        <w:rPr>
          <w:sz w:val="22"/>
          <w:szCs w:val="22"/>
        </w:rPr>
        <w:t>Izjava prijavitelja o nepostojanju dvostrukog financiranja</w:t>
      </w:r>
    </w:p>
    <w:p w:rsidR="00775753" w:rsidRPr="00775753" w:rsidRDefault="00775753" w:rsidP="009C1E4A">
      <w:pPr>
        <w:pStyle w:val="Odlomakpopisa"/>
        <w:spacing w:line="276" w:lineRule="auto"/>
        <w:ind w:left="720"/>
        <w:jc w:val="both"/>
        <w:rPr>
          <w:rFonts w:ascii="Calibri"/>
          <w:sz w:val="17"/>
        </w:rPr>
      </w:pPr>
    </w:p>
    <w:p w:rsidR="00775753" w:rsidRDefault="00775753" w:rsidP="00DF59E4">
      <w:pPr>
        <w:spacing w:line="276" w:lineRule="auto"/>
        <w:jc w:val="both"/>
        <w:rPr>
          <w:rFonts w:ascii="Calibri"/>
          <w:sz w:val="17"/>
        </w:rPr>
      </w:pPr>
    </w:p>
    <w:p w:rsidR="00775753" w:rsidRDefault="00775753" w:rsidP="00DF59E4">
      <w:pPr>
        <w:spacing w:line="276" w:lineRule="auto"/>
        <w:jc w:val="both"/>
        <w:rPr>
          <w:rFonts w:ascii="Calibri"/>
          <w:sz w:val="17"/>
        </w:rPr>
      </w:pPr>
    </w:p>
    <w:p w:rsidR="00775753" w:rsidRDefault="00775753" w:rsidP="00DF59E4">
      <w:pPr>
        <w:spacing w:line="276" w:lineRule="auto"/>
        <w:jc w:val="both"/>
        <w:rPr>
          <w:rFonts w:ascii="Calibri"/>
          <w:sz w:val="17"/>
        </w:rPr>
      </w:pPr>
    </w:p>
    <w:p w:rsidR="00D20FBD" w:rsidRPr="001064AD" w:rsidRDefault="00775753" w:rsidP="00DF59E4">
      <w:pPr>
        <w:spacing w:line="276" w:lineRule="auto"/>
        <w:jc w:val="both"/>
        <w:rPr>
          <w:sz w:val="22"/>
          <w:szCs w:val="22"/>
        </w:rPr>
      </w:pPr>
      <w:r w:rsidRPr="00775753">
        <w:rPr>
          <w:b/>
          <w:sz w:val="22"/>
          <w:szCs w:val="22"/>
        </w:rPr>
        <w:t>Obrazac MSP-PPHZZ / 2018</w:t>
      </w:r>
      <w:r>
        <w:rPr>
          <w:sz w:val="22"/>
          <w:szCs w:val="22"/>
        </w:rPr>
        <w:t xml:space="preserve"> </w:t>
      </w:r>
      <w:r w:rsidR="001538F1" w:rsidRPr="001064AD">
        <w:rPr>
          <w:sz w:val="22"/>
          <w:szCs w:val="22"/>
        </w:rPr>
        <w:t xml:space="preserve">može </w:t>
      </w:r>
      <w:r>
        <w:rPr>
          <w:sz w:val="22"/>
          <w:szCs w:val="22"/>
        </w:rPr>
        <w:t xml:space="preserve">se </w:t>
      </w:r>
      <w:r w:rsidR="001538F1" w:rsidRPr="001064AD">
        <w:rPr>
          <w:sz w:val="22"/>
          <w:szCs w:val="22"/>
        </w:rPr>
        <w:t xml:space="preserve">preuzeti na </w:t>
      </w:r>
      <w:r w:rsidR="001538F1" w:rsidRPr="001064AD">
        <w:rPr>
          <w:i/>
          <w:sz w:val="22"/>
          <w:szCs w:val="22"/>
        </w:rPr>
        <w:t>web</w:t>
      </w:r>
      <w:r w:rsidR="00F97DD2" w:rsidRPr="001064AD">
        <w:rPr>
          <w:sz w:val="22"/>
          <w:szCs w:val="22"/>
        </w:rPr>
        <w:t xml:space="preserve"> stranici Grada Novske (</w:t>
      </w:r>
      <w:r w:rsidR="001538F1" w:rsidRPr="001064AD">
        <w:rPr>
          <w:sz w:val="22"/>
          <w:szCs w:val="22"/>
        </w:rPr>
        <w:t xml:space="preserve"> www.novska.hr</w:t>
      </w:r>
      <w:r w:rsidR="00F97DD2" w:rsidRPr="001064AD">
        <w:rPr>
          <w:sz w:val="22"/>
          <w:szCs w:val="22"/>
        </w:rPr>
        <w:t>)</w:t>
      </w:r>
      <w:r w:rsidR="001538F1" w:rsidRPr="001064AD">
        <w:rPr>
          <w:sz w:val="22"/>
          <w:szCs w:val="22"/>
        </w:rPr>
        <w:t xml:space="preserve"> ili u Upravnom odjelu za gospodarstvo, poljoprivredu, komunalni sustav i prostorno uređenje</w:t>
      </w:r>
      <w:r>
        <w:rPr>
          <w:sz w:val="22"/>
          <w:szCs w:val="22"/>
        </w:rPr>
        <w:t>.</w:t>
      </w:r>
    </w:p>
    <w:p w:rsidR="00F97DD2" w:rsidRDefault="00F97DD2" w:rsidP="00C257BC">
      <w:pPr>
        <w:widowControl w:val="0"/>
        <w:rPr>
          <w:rFonts w:eastAsia="Calibri"/>
          <w:sz w:val="22"/>
          <w:szCs w:val="22"/>
          <w:highlight w:val="yellow"/>
          <w:lang w:eastAsia="en-US"/>
        </w:rPr>
      </w:pPr>
    </w:p>
    <w:p w:rsidR="00F97DD2" w:rsidRDefault="00F97DD2" w:rsidP="00C257BC">
      <w:pPr>
        <w:widowControl w:val="0"/>
        <w:rPr>
          <w:rFonts w:eastAsia="Calibri"/>
          <w:sz w:val="22"/>
          <w:szCs w:val="22"/>
          <w:highlight w:val="yellow"/>
          <w:lang w:eastAsia="en-US"/>
        </w:rPr>
      </w:pPr>
    </w:p>
    <w:p w:rsidR="00F97DD2" w:rsidRDefault="00F97DD2" w:rsidP="00C257BC">
      <w:pPr>
        <w:widowControl w:val="0"/>
        <w:rPr>
          <w:rFonts w:eastAsia="Calibri"/>
          <w:sz w:val="22"/>
          <w:szCs w:val="22"/>
          <w:highlight w:val="yellow"/>
          <w:lang w:eastAsia="en-US"/>
        </w:rPr>
      </w:pPr>
    </w:p>
    <w:p w:rsidR="00243944" w:rsidRDefault="001064AD" w:rsidP="00DF59E4">
      <w:pPr>
        <w:spacing w:line="276" w:lineRule="auto"/>
        <w:jc w:val="both"/>
        <w:rPr>
          <w:sz w:val="22"/>
          <w:szCs w:val="22"/>
        </w:rPr>
      </w:pPr>
      <w:r w:rsidRPr="001064AD">
        <w:rPr>
          <w:sz w:val="22"/>
          <w:szCs w:val="22"/>
        </w:rPr>
        <w:t xml:space="preserve">Podatke o stanju financijskih obaveza   prema proračunu Grada Novska za sve podnositelje prijava, davatelj potpore (Grad Novska)  preuzet će iz financijskih evidencija Upravnog odjela za proračun i financije Grada Novska, sa stanjem </w:t>
      </w:r>
      <w:r w:rsidR="000739F8" w:rsidRPr="000739F8">
        <w:rPr>
          <w:b/>
          <w:sz w:val="22"/>
          <w:szCs w:val="22"/>
          <w:u w:val="single"/>
        </w:rPr>
        <w:t xml:space="preserve">na dan predaje  Prijave/Zahtjeva </w:t>
      </w:r>
      <w:r w:rsidR="000739F8" w:rsidRPr="000739F8">
        <w:rPr>
          <w:sz w:val="22"/>
          <w:szCs w:val="22"/>
        </w:rPr>
        <w:t>potencijalnog Korisnika potpore poštanskom uredu/dostavnoj službi/osobno na adresu Grada Novske</w:t>
      </w:r>
      <w:r w:rsidRPr="001064AD">
        <w:rPr>
          <w:sz w:val="22"/>
          <w:szCs w:val="22"/>
        </w:rPr>
        <w:t>. Ukoliko se utvrdi da postoji dugovanje na taj dan, od strane Stručnog povjerenstva bit će predloženo da se donese Odluka o odbijanju Prijave/Zahtjeva.</w:t>
      </w:r>
    </w:p>
    <w:p w:rsidR="00A84B7E" w:rsidRDefault="00A84B7E" w:rsidP="00DF59E4">
      <w:pPr>
        <w:spacing w:line="276" w:lineRule="auto"/>
        <w:jc w:val="both"/>
        <w:rPr>
          <w:sz w:val="22"/>
          <w:szCs w:val="22"/>
        </w:rPr>
      </w:pPr>
    </w:p>
    <w:p w:rsidR="00A84B7E" w:rsidRDefault="00A84B7E" w:rsidP="00DF59E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Odluka o </w:t>
      </w:r>
      <w:r w:rsidRPr="001064AD">
        <w:rPr>
          <w:sz w:val="22"/>
          <w:szCs w:val="22"/>
        </w:rPr>
        <w:t>odbijanju Prijave/Zahtjeva</w:t>
      </w:r>
      <w:r>
        <w:rPr>
          <w:sz w:val="22"/>
          <w:szCs w:val="22"/>
        </w:rPr>
        <w:t xml:space="preserve"> ne priječi prijavitelja da ponovo podnese Prijavu / Zahtjev s popratnom dokumentacijom do roka za dostavljanje Prijava/Zahtjeva definiranim u točki VIII. Javnog poziva.</w:t>
      </w:r>
    </w:p>
    <w:p w:rsidR="00243944" w:rsidRDefault="00243944" w:rsidP="00DF59E4">
      <w:pPr>
        <w:spacing w:line="276" w:lineRule="auto"/>
        <w:jc w:val="both"/>
        <w:rPr>
          <w:sz w:val="22"/>
          <w:szCs w:val="22"/>
        </w:rPr>
      </w:pPr>
    </w:p>
    <w:p w:rsidR="00E37F6C" w:rsidRDefault="00E37F6C" w:rsidP="00DF59E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Sve obaveze i odgovornosti bit će definirane Ugovorom između Davatelja potpore (Grad Novska ) i Korisnika potpore. Nacrt Ugovora čini sastavni dio ovog Javnog poziva.</w:t>
      </w:r>
    </w:p>
    <w:p w:rsidR="00745236" w:rsidRDefault="00745236" w:rsidP="00DF59E4">
      <w:pPr>
        <w:spacing w:line="276" w:lineRule="auto"/>
        <w:jc w:val="both"/>
        <w:rPr>
          <w:sz w:val="22"/>
          <w:szCs w:val="22"/>
        </w:rPr>
      </w:pPr>
    </w:p>
    <w:p w:rsidR="00DF59E4" w:rsidRPr="00FB5F4B" w:rsidRDefault="00DF59E4" w:rsidP="00DF59E4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>V</w:t>
      </w:r>
      <w:r w:rsidR="00A435EB">
        <w:rPr>
          <w:sz w:val="22"/>
          <w:szCs w:val="22"/>
        </w:rPr>
        <w:t>II</w:t>
      </w:r>
      <w:r w:rsidRPr="00FB5F4B">
        <w:rPr>
          <w:sz w:val="22"/>
          <w:szCs w:val="22"/>
        </w:rPr>
        <w:t xml:space="preserve">I. NAČIN PODNOŠENJA </w:t>
      </w:r>
      <w:r w:rsidR="00A36AB8" w:rsidRPr="00FB5F4B">
        <w:rPr>
          <w:sz w:val="22"/>
          <w:szCs w:val="22"/>
        </w:rPr>
        <w:t>PRIJAVA</w:t>
      </w:r>
    </w:p>
    <w:p w:rsidR="00484196" w:rsidRPr="00FB5F4B" w:rsidRDefault="00484196" w:rsidP="00DF59E4">
      <w:pPr>
        <w:spacing w:line="276" w:lineRule="auto"/>
        <w:jc w:val="both"/>
        <w:rPr>
          <w:sz w:val="22"/>
          <w:szCs w:val="22"/>
        </w:rPr>
      </w:pPr>
    </w:p>
    <w:p w:rsidR="00D9614E" w:rsidRPr="00FB5F4B" w:rsidRDefault="008A0E93" w:rsidP="00DF59E4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>Prijave</w:t>
      </w:r>
      <w:r w:rsidR="00D9614E" w:rsidRPr="00FB5F4B">
        <w:rPr>
          <w:sz w:val="22"/>
          <w:szCs w:val="22"/>
        </w:rPr>
        <w:t xml:space="preserve"> se podnose na obrascu</w:t>
      </w:r>
      <w:r w:rsidR="00E945F5">
        <w:rPr>
          <w:sz w:val="22"/>
          <w:szCs w:val="22"/>
        </w:rPr>
        <w:t xml:space="preserve"> </w:t>
      </w:r>
      <w:r w:rsidR="00E945F5" w:rsidRPr="00E945F5">
        <w:rPr>
          <w:sz w:val="22"/>
          <w:szCs w:val="22"/>
        </w:rPr>
        <w:t>MSP-PPHZZ / 2018</w:t>
      </w:r>
      <w:r w:rsidR="00A84B7E">
        <w:rPr>
          <w:sz w:val="22"/>
          <w:szCs w:val="22"/>
        </w:rPr>
        <w:t xml:space="preserve"> (s popratnom dokumentacijom)</w:t>
      </w:r>
      <w:r w:rsidR="00E945F5">
        <w:rPr>
          <w:sz w:val="22"/>
          <w:szCs w:val="22"/>
        </w:rPr>
        <w:t>, a isti se može</w:t>
      </w:r>
      <w:r w:rsidR="00D9614E" w:rsidRPr="00FB5F4B">
        <w:rPr>
          <w:sz w:val="22"/>
          <w:szCs w:val="22"/>
        </w:rPr>
        <w:t xml:space="preserve"> dobiti u Upravnom odjelu za gospodarstvo, poljoprivredu, komunalni sustav i prostorno uređenje ili na web stranici Grada Novske, </w:t>
      </w:r>
      <w:hyperlink r:id="rId9" w:history="1">
        <w:r w:rsidR="00D9614E" w:rsidRPr="00FB5F4B">
          <w:rPr>
            <w:rStyle w:val="Hiperveza"/>
            <w:sz w:val="22"/>
            <w:szCs w:val="22"/>
          </w:rPr>
          <w:t>www.novska.hr</w:t>
        </w:r>
      </w:hyperlink>
      <w:r w:rsidR="00D9614E" w:rsidRPr="00FB5F4B">
        <w:rPr>
          <w:sz w:val="22"/>
          <w:szCs w:val="22"/>
        </w:rPr>
        <w:t>.</w:t>
      </w:r>
    </w:p>
    <w:p w:rsidR="006A358B" w:rsidRPr="00FB5F4B" w:rsidRDefault="006A358B" w:rsidP="006A358B">
      <w:pPr>
        <w:jc w:val="both"/>
        <w:rPr>
          <w:sz w:val="22"/>
          <w:szCs w:val="22"/>
        </w:rPr>
      </w:pPr>
    </w:p>
    <w:p w:rsidR="00A36AB8" w:rsidRPr="00FB5F4B" w:rsidRDefault="00A36AB8" w:rsidP="006A358B">
      <w:pPr>
        <w:jc w:val="both"/>
        <w:rPr>
          <w:b/>
          <w:sz w:val="22"/>
          <w:szCs w:val="22"/>
        </w:rPr>
      </w:pPr>
      <w:r w:rsidRPr="00FB5F4B">
        <w:rPr>
          <w:b/>
          <w:sz w:val="22"/>
          <w:szCs w:val="22"/>
        </w:rPr>
        <w:t>Rok za dost</w:t>
      </w:r>
      <w:r w:rsidR="006A358B" w:rsidRPr="00FB5F4B">
        <w:rPr>
          <w:b/>
          <w:sz w:val="22"/>
          <w:szCs w:val="22"/>
        </w:rPr>
        <w:t>a</w:t>
      </w:r>
      <w:r w:rsidR="003B304A" w:rsidRPr="00FB5F4B">
        <w:rPr>
          <w:b/>
          <w:sz w:val="22"/>
          <w:szCs w:val="22"/>
        </w:rPr>
        <w:t>vljanje Prijava</w:t>
      </w:r>
      <w:r w:rsidR="00745236">
        <w:rPr>
          <w:b/>
          <w:sz w:val="22"/>
          <w:szCs w:val="22"/>
        </w:rPr>
        <w:t>/Zahtjeva</w:t>
      </w:r>
      <w:r w:rsidR="003B304A" w:rsidRPr="00FB5F4B">
        <w:rPr>
          <w:b/>
          <w:sz w:val="22"/>
          <w:szCs w:val="22"/>
        </w:rPr>
        <w:t xml:space="preserve"> je </w:t>
      </w:r>
      <w:r w:rsidR="00745236" w:rsidRPr="00A84B7E">
        <w:rPr>
          <w:b/>
          <w:sz w:val="22"/>
          <w:szCs w:val="22"/>
          <w:u w:val="single"/>
        </w:rPr>
        <w:t>19.10.2018</w:t>
      </w:r>
      <w:r w:rsidR="001538F1" w:rsidRPr="00A84B7E">
        <w:rPr>
          <w:b/>
          <w:sz w:val="22"/>
          <w:szCs w:val="22"/>
          <w:u w:val="single"/>
        </w:rPr>
        <w:t>.</w:t>
      </w:r>
      <w:r w:rsidR="009E3CA7">
        <w:rPr>
          <w:b/>
          <w:sz w:val="22"/>
          <w:szCs w:val="22"/>
        </w:rPr>
        <w:t xml:space="preserve"> godine.</w:t>
      </w:r>
    </w:p>
    <w:p w:rsidR="006A358B" w:rsidRPr="00FB5F4B" w:rsidRDefault="006A358B" w:rsidP="006A358B">
      <w:pPr>
        <w:jc w:val="both"/>
        <w:rPr>
          <w:b/>
          <w:sz w:val="22"/>
          <w:szCs w:val="22"/>
        </w:rPr>
      </w:pPr>
    </w:p>
    <w:p w:rsidR="00D9614E" w:rsidRPr="00FB5F4B" w:rsidRDefault="00C2384F" w:rsidP="006A358B">
      <w:pPr>
        <w:jc w:val="both"/>
        <w:rPr>
          <w:sz w:val="22"/>
          <w:szCs w:val="22"/>
        </w:rPr>
      </w:pPr>
      <w:r w:rsidRPr="00FB5F4B">
        <w:rPr>
          <w:sz w:val="22"/>
          <w:szCs w:val="22"/>
        </w:rPr>
        <w:t xml:space="preserve">Prijava </w:t>
      </w:r>
      <w:r w:rsidR="00D9614E" w:rsidRPr="00FB5F4B">
        <w:rPr>
          <w:sz w:val="22"/>
          <w:szCs w:val="22"/>
        </w:rPr>
        <w:t xml:space="preserve"> sa potrebnom dokumentacijom se dostavlja</w:t>
      </w:r>
      <w:r w:rsidR="0042706A">
        <w:rPr>
          <w:sz w:val="22"/>
          <w:szCs w:val="22"/>
        </w:rPr>
        <w:t xml:space="preserve"> u </w:t>
      </w:r>
      <w:r w:rsidR="0042706A" w:rsidRPr="00243944">
        <w:rPr>
          <w:b/>
          <w:sz w:val="22"/>
          <w:szCs w:val="22"/>
          <w:u w:val="single"/>
        </w:rPr>
        <w:t>ZATVORENOJ OMOTNICI</w:t>
      </w:r>
      <w:r w:rsidR="00D9614E" w:rsidRPr="00FB5F4B">
        <w:rPr>
          <w:sz w:val="22"/>
          <w:szCs w:val="22"/>
        </w:rPr>
        <w:t xml:space="preserve"> </w:t>
      </w:r>
      <w:r w:rsidR="008A0E93" w:rsidRPr="00FB5F4B">
        <w:rPr>
          <w:sz w:val="22"/>
          <w:szCs w:val="22"/>
        </w:rPr>
        <w:t xml:space="preserve"> </w:t>
      </w:r>
      <w:r w:rsidR="00D9614E" w:rsidRPr="00FB5F4B">
        <w:rPr>
          <w:sz w:val="22"/>
          <w:szCs w:val="22"/>
        </w:rPr>
        <w:t xml:space="preserve">poštom </w:t>
      </w:r>
      <w:r w:rsidR="008A0E93" w:rsidRPr="00FB5F4B">
        <w:rPr>
          <w:sz w:val="22"/>
          <w:szCs w:val="22"/>
        </w:rPr>
        <w:t>ili osobno</w:t>
      </w:r>
      <w:r w:rsidR="00745236">
        <w:rPr>
          <w:sz w:val="22"/>
          <w:szCs w:val="22"/>
        </w:rPr>
        <w:t xml:space="preserve"> </w:t>
      </w:r>
      <w:r w:rsidR="008A0E93" w:rsidRPr="00FB5F4B">
        <w:rPr>
          <w:sz w:val="22"/>
          <w:szCs w:val="22"/>
        </w:rPr>
        <w:t xml:space="preserve">u pisarnicu </w:t>
      </w:r>
      <w:r w:rsidR="00D9614E" w:rsidRPr="00FB5F4B">
        <w:rPr>
          <w:sz w:val="22"/>
          <w:szCs w:val="22"/>
        </w:rPr>
        <w:t>na adresu:</w:t>
      </w:r>
    </w:p>
    <w:p w:rsidR="001538F1" w:rsidRPr="00FB5F4B" w:rsidRDefault="001538F1" w:rsidP="006A358B">
      <w:pPr>
        <w:jc w:val="both"/>
        <w:rPr>
          <w:sz w:val="22"/>
          <w:szCs w:val="22"/>
        </w:rPr>
      </w:pPr>
    </w:p>
    <w:p w:rsidR="00D9614E" w:rsidRPr="00FB5F4B" w:rsidRDefault="00D9614E" w:rsidP="006A358B">
      <w:pPr>
        <w:jc w:val="center"/>
        <w:rPr>
          <w:b/>
          <w:sz w:val="22"/>
          <w:szCs w:val="22"/>
        </w:rPr>
      </w:pPr>
      <w:r w:rsidRPr="00FB5F4B">
        <w:rPr>
          <w:b/>
          <w:sz w:val="22"/>
          <w:szCs w:val="22"/>
        </w:rPr>
        <w:t>GRAD NOVSKA</w:t>
      </w:r>
    </w:p>
    <w:p w:rsidR="00D9614E" w:rsidRPr="00FB5F4B" w:rsidRDefault="00D9614E" w:rsidP="006A358B">
      <w:pPr>
        <w:jc w:val="center"/>
        <w:rPr>
          <w:b/>
          <w:sz w:val="22"/>
          <w:szCs w:val="22"/>
        </w:rPr>
      </w:pPr>
      <w:r w:rsidRPr="00FB5F4B">
        <w:rPr>
          <w:b/>
          <w:sz w:val="22"/>
          <w:szCs w:val="22"/>
        </w:rPr>
        <w:t>Upravni odjel za gospodarstvo, poljoprivredu, komunalni sustav i prostorno uređenje</w:t>
      </w:r>
    </w:p>
    <w:p w:rsidR="00D9614E" w:rsidRPr="00FB5F4B" w:rsidRDefault="00D9614E" w:rsidP="006A358B">
      <w:pPr>
        <w:jc w:val="center"/>
        <w:rPr>
          <w:b/>
          <w:sz w:val="22"/>
          <w:szCs w:val="22"/>
        </w:rPr>
      </w:pPr>
      <w:r w:rsidRPr="00FB5F4B">
        <w:rPr>
          <w:b/>
          <w:sz w:val="22"/>
          <w:szCs w:val="22"/>
        </w:rPr>
        <w:t>Trg dr. Franje Tuđmana 2</w:t>
      </w:r>
    </w:p>
    <w:p w:rsidR="00D9614E" w:rsidRPr="00FB5F4B" w:rsidRDefault="00D9614E" w:rsidP="006A358B">
      <w:pPr>
        <w:jc w:val="center"/>
        <w:rPr>
          <w:b/>
          <w:sz w:val="22"/>
          <w:szCs w:val="22"/>
        </w:rPr>
      </w:pPr>
      <w:r w:rsidRPr="00FB5F4B">
        <w:rPr>
          <w:b/>
          <w:sz w:val="22"/>
          <w:szCs w:val="22"/>
        </w:rPr>
        <w:t>44 330 Novska</w:t>
      </w:r>
    </w:p>
    <w:p w:rsidR="00D9614E" w:rsidRPr="00FB5F4B" w:rsidRDefault="00D9614E" w:rsidP="006A358B">
      <w:pPr>
        <w:jc w:val="center"/>
        <w:rPr>
          <w:b/>
          <w:sz w:val="22"/>
          <w:szCs w:val="22"/>
        </w:rPr>
      </w:pPr>
      <w:r w:rsidRPr="00FB5F4B">
        <w:rPr>
          <w:b/>
          <w:sz w:val="22"/>
          <w:szCs w:val="22"/>
        </w:rPr>
        <w:t xml:space="preserve">s naznakom </w:t>
      </w:r>
      <w:r w:rsidR="00F17C0A" w:rsidRPr="00FB5F4B">
        <w:rPr>
          <w:b/>
          <w:sz w:val="22"/>
          <w:szCs w:val="22"/>
        </w:rPr>
        <w:t>„Program poticanja razvoja malog i srednjeg poduzetništva Grada Novske za 2016. – 2020.</w:t>
      </w:r>
      <w:r w:rsidR="00E945F5">
        <w:rPr>
          <w:b/>
          <w:sz w:val="22"/>
          <w:szCs w:val="22"/>
        </w:rPr>
        <w:t xml:space="preserve"> – poduzetnici početnici</w:t>
      </w:r>
      <w:r w:rsidR="00F55FD5">
        <w:rPr>
          <w:b/>
          <w:sz w:val="22"/>
          <w:szCs w:val="22"/>
        </w:rPr>
        <w:t xml:space="preserve"> s mišljenjem HZZ-a</w:t>
      </w:r>
      <w:r w:rsidR="00F17C0A" w:rsidRPr="00FB5F4B">
        <w:rPr>
          <w:b/>
          <w:sz w:val="22"/>
          <w:szCs w:val="22"/>
        </w:rPr>
        <w:t>“</w:t>
      </w:r>
    </w:p>
    <w:p w:rsidR="00613A8B" w:rsidRPr="00FB5F4B" w:rsidRDefault="00613A8B" w:rsidP="006A358B">
      <w:pPr>
        <w:jc w:val="center"/>
        <w:rPr>
          <w:sz w:val="22"/>
          <w:szCs w:val="22"/>
        </w:rPr>
      </w:pPr>
    </w:p>
    <w:p w:rsidR="00D9614E" w:rsidRPr="00FB5F4B" w:rsidRDefault="00D9614E" w:rsidP="006A358B">
      <w:pPr>
        <w:jc w:val="both"/>
        <w:rPr>
          <w:sz w:val="22"/>
          <w:szCs w:val="22"/>
        </w:rPr>
      </w:pPr>
      <w:r w:rsidRPr="00FB5F4B">
        <w:rPr>
          <w:sz w:val="22"/>
          <w:szCs w:val="22"/>
        </w:rPr>
        <w:t>Nepotpun</w:t>
      </w:r>
      <w:r w:rsidR="00C2384F" w:rsidRPr="00FB5F4B">
        <w:rPr>
          <w:sz w:val="22"/>
          <w:szCs w:val="22"/>
        </w:rPr>
        <w:t>e</w:t>
      </w:r>
      <w:r w:rsidR="003B304A" w:rsidRPr="00FB5F4B">
        <w:rPr>
          <w:sz w:val="22"/>
          <w:szCs w:val="22"/>
        </w:rPr>
        <w:t>, nejasne i nečitke</w:t>
      </w:r>
      <w:r w:rsidRPr="00FB5F4B">
        <w:rPr>
          <w:sz w:val="22"/>
          <w:szCs w:val="22"/>
        </w:rPr>
        <w:t xml:space="preserve"> </w:t>
      </w:r>
      <w:r w:rsidR="00C2384F" w:rsidRPr="00FB5F4B">
        <w:rPr>
          <w:sz w:val="22"/>
          <w:szCs w:val="22"/>
        </w:rPr>
        <w:t>Prijave kao i one</w:t>
      </w:r>
      <w:r w:rsidRPr="00FB5F4B">
        <w:rPr>
          <w:sz w:val="22"/>
          <w:szCs w:val="22"/>
        </w:rPr>
        <w:t xml:space="preserve"> </w:t>
      </w:r>
      <w:r w:rsidR="00BC2044" w:rsidRPr="00FB5F4B">
        <w:rPr>
          <w:sz w:val="22"/>
          <w:szCs w:val="22"/>
        </w:rPr>
        <w:t>predane</w:t>
      </w:r>
      <w:r w:rsidR="00C2384F" w:rsidRPr="00FB5F4B">
        <w:rPr>
          <w:sz w:val="22"/>
          <w:szCs w:val="22"/>
        </w:rPr>
        <w:t xml:space="preserve"> nakon isteka navedenog  roka </w:t>
      </w:r>
      <w:r w:rsidRPr="00FB5F4B">
        <w:rPr>
          <w:sz w:val="22"/>
          <w:szCs w:val="22"/>
        </w:rPr>
        <w:t xml:space="preserve">neće se uzimati u razmatranje. </w:t>
      </w:r>
    </w:p>
    <w:p w:rsidR="00613A8B" w:rsidRPr="00FB5F4B" w:rsidRDefault="00613A8B" w:rsidP="00DF59E4">
      <w:pPr>
        <w:spacing w:line="276" w:lineRule="auto"/>
        <w:jc w:val="both"/>
        <w:rPr>
          <w:sz w:val="22"/>
          <w:szCs w:val="22"/>
        </w:rPr>
      </w:pPr>
    </w:p>
    <w:p w:rsidR="006A358B" w:rsidRPr="00FB5F4B" w:rsidRDefault="006A358B" w:rsidP="00DF59E4">
      <w:pPr>
        <w:spacing w:line="276" w:lineRule="auto"/>
        <w:jc w:val="both"/>
        <w:rPr>
          <w:sz w:val="22"/>
          <w:szCs w:val="22"/>
        </w:rPr>
      </w:pPr>
    </w:p>
    <w:p w:rsidR="006A358B" w:rsidRPr="00FB5F4B" w:rsidRDefault="00A435EB" w:rsidP="006A358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IX</w:t>
      </w:r>
      <w:r w:rsidR="006A358B" w:rsidRPr="00FB5F4B">
        <w:rPr>
          <w:sz w:val="22"/>
          <w:szCs w:val="22"/>
        </w:rPr>
        <w:t>. POSTUPAK DODJELA POTPORA</w:t>
      </w:r>
    </w:p>
    <w:p w:rsidR="006A358B" w:rsidRPr="00FB5F4B" w:rsidRDefault="006A358B" w:rsidP="006A358B">
      <w:pPr>
        <w:spacing w:line="276" w:lineRule="auto"/>
        <w:jc w:val="both"/>
        <w:rPr>
          <w:sz w:val="22"/>
          <w:szCs w:val="22"/>
        </w:rPr>
      </w:pPr>
    </w:p>
    <w:p w:rsidR="006A358B" w:rsidRPr="00FB5F4B" w:rsidRDefault="006A358B" w:rsidP="00CB00D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B5F4B">
        <w:rPr>
          <w:rFonts w:ascii="Times New Roman" w:hAnsi="Times New Roman" w:cs="Times New Roman"/>
          <w:sz w:val="22"/>
          <w:szCs w:val="22"/>
        </w:rPr>
        <w:t xml:space="preserve">Postupak dodjele potpora  provodi se temeljem objavljenog Javnog poziva </w:t>
      </w:r>
      <w:r w:rsidR="00CB00D5" w:rsidRPr="00CB00D5">
        <w:rPr>
          <w:rFonts w:ascii="Times New Roman" w:hAnsi="Times New Roman" w:cs="Times New Roman"/>
          <w:sz w:val="22"/>
          <w:szCs w:val="22"/>
        </w:rPr>
        <w:t xml:space="preserve">za dodjelu potpore male vrijednosti temeljem Programa poticanja razvoja malog i srednjeg poduzetništva Grada Novske za 2018. </w:t>
      </w:r>
      <w:r w:rsidR="00CB00D5">
        <w:rPr>
          <w:rFonts w:ascii="Times New Roman" w:hAnsi="Times New Roman" w:cs="Times New Roman"/>
          <w:sz w:val="22"/>
          <w:szCs w:val="22"/>
        </w:rPr>
        <w:t>g</w:t>
      </w:r>
      <w:r w:rsidR="00CB00D5" w:rsidRPr="00CB00D5">
        <w:rPr>
          <w:rFonts w:ascii="Times New Roman" w:hAnsi="Times New Roman" w:cs="Times New Roman"/>
          <w:sz w:val="22"/>
          <w:szCs w:val="22"/>
        </w:rPr>
        <w:t>odinu</w:t>
      </w:r>
      <w:r w:rsidR="00CB00D5">
        <w:rPr>
          <w:rFonts w:ascii="Times New Roman" w:hAnsi="Times New Roman" w:cs="Times New Roman"/>
          <w:sz w:val="22"/>
          <w:szCs w:val="22"/>
        </w:rPr>
        <w:t xml:space="preserve">, </w:t>
      </w:r>
      <w:r w:rsidR="00CB00D5" w:rsidRPr="00CB00D5">
        <w:rPr>
          <w:rFonts w:ascii="Times New Roman" w:hAnsi="Times New Roman" w:cs="Times New Roman"/>
          <w:sz w:val="22"/>
          <w:szCs w:val="22"/>
        </w:rPr>
        <w:t xml:space="preserve">za Mjeru 2., </w:t>
      </w:r>
      <w:proofErr w:type="spellStart"/>
      <w:r w:rsidR="00CB00D5" w:rsidRPr="00CB00D5">
        <w:rPr>
          <w:rFonts w:ascii="Times New Roman" w:hAnsi="Times New Roman" w:cs="Times New Roman"/>
          <w:sz w:val="22"/>
          <w:szCs w:val="22"/>
        </w:rPr>
        <w:t>podmjera</w:t>
      </w:r>
      <w:proofErr w:type="spellEnd"/>
      <w:r w:rsidR="00CB00D5" w:rsidRPr="00CB00D5">
        <w:rPr>
          <w:rFonts w:ascii="Times New Roman" w:hAnsi="Times New Roman" w:cs="Times New Roman"/>
          <w:sz w:val="22"/>
          <w:szCs w:val="22"/>
        </w:rPr>
        <w:t xml:space="preserve"> 2.1.</w:t>
      </w:r>
      <w:r w:rsidR="00CB00D5">
        <w:rPr>
          <w:rFonts w:ascii="Times New Roman" w:hAnsi="Times New Roman" w:cs="Times New Roman"/>
          <w:sz w:val="22"/>
          <w:szCs w:val="22"/>
        </w:rPr>
        <w:t xml:space="preserve"> objavljenog </w:t>
      </w:r>
      <w:r w:rsidRPr="00FB5F4B">
        <w:rPr>
          <w:rFonts w:ascii="Times New Roman" w:hAnsi="Times New Roman" w:cs="Times New Roman"/>
          <w:sz w:val="22"/>
          <w:szCs w:val="22"/>
        </w:rPr>
        <w:t xml:space="preserve">na oglasnoj ploči i </w:t>
      </w:r>
      <w:r w:rsidRPr="00FB5F4B">
        <w:rPr>
          <w:rFonts w:ascii="Times New Roman" w:hAnsi="Times New Roman" w:cs="Times New Roman"/>
          <w:i/>
          <w:sz w:val="22"/>
          <w:szCs w:val="22"/>
        </w:rPr>
        <w:t>web</w:t>
      </w:r>
      <w:r w:rsidRPr="00FB5F4B">
        <w:rPr>
          <w:rFonts w:ascii="Times New Roman" w:hAnsi="Times New Roman" w:cs="Times New Roman"/>
          <w:sz w:val="22"/>
          <w:szCs w:val="22"/>
        </w:rPr>
        <w:t xml:space="preserve"> stranici Grada Novske, </w:t>
      </w:r>
      <w:r w:rsidR="00CB00D5">
        <w:rPr>
          <w:rFonts w:ascii="Times New Roman" w:hAnsi="Times New Roman" w:cs="Times New Roman"/>
          <w:sz w:val="22"/>
          <w:szCs w:val="22"/>
        </w:rPr>
        <w:t>(</w:t>
      </w:r>
      <w:hyperlink r:id="rId10" w:history="1">
        <w:r w:rsidR="001538F1" w:rsidRPr="00FB5F4B">
          <w:rPr>
            <w:rStyle w:val="Hiperveza"/>
            <w:rFonts w:ascii="Times New Roman" w:hAnsi="Times New Roman" w:cs="Times New Roman"/>
            <w:sz w:val="22"/>
            <w:szCs w:val="22"/>
          </w:rPr>
          <w:t>www.novska.hr</w:t>
        </w:r>
      </w:hyperlink>
      <w:r w:rsidR="00CB00D5">
        <w:rPr>
          <w:rStyle w:val="Hiperveza"/>
          <w:rFonts w:ascii="Times New Roman" w:hAnsi="Times New Roman" w:cs="Times New Roman"/>
          <w:sz w:val="22"/>
          <w:szCs w:val="22"/>
        </w:rPr>
        <w:t>)</w:t>
      </w:r>
      <w:r w:rsidRPr="00FB5F4B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538F1" w:rsidRPr="00FB5F4B" w:rsidRDefault="001538F1" w:rsidP="006A358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A358B" w:rsidRPr="00FB5F4B" w:rsidRDefault="00240B63" w:rsidP="006A358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Prijava</w:t>
      </w:r>
      <w:r w:rsidR="006A358B" w:rsidRPr="00FB5F4B">
        <w:rPr>
          <w:rFonts w:ascii="Times New Roman" w:hAnsi="Times New Roman" w:cs="Times New Roman"/>
          <w:sz w:val="22"/>
          <w:szCs w:val="22"/>
        </w:rPr>
        <w:t xml:space="preserve"> za </w:t>
      </w:r>
      <w:proofErr w:type="spellStart"/>
      <w:r>
        <w:rPr>
          <w:rFonts w:ascii="Times New Roman" w:hAnsi="Times New Roman" w:cs="Times New Roman"/>
          <w:sz w:val="22"/>
          <w:szCs w:val="22"/>
        </w:rPr>
        <w:t>podmjeru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2.1.</w:t>
      </w:r>
      <w:r w:rsidR="006A358B" w:rsidRPr="00FB5F4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podnosi</w:t>
      </w:r>
      <w:r w:rsidR="006A358B" w:rsidRPr="00FB5F4B">
        <w:rPr>
          <w:rFonts w:ascii="Times New Roman" w:hAnsi="Times New Roman" w:cs="Times New Roman"/>
          <w:sz w:val="22"/>
          <w:szCs w:val="22"/>
        </w:rPr>
        <w:t xml:space="preserve"> se po objavljenom Javnom pozivu Upravnom odjelu za gospodarstvo, poljoprivredu, komunalni sustav i prostorno uređenje. </w:t>
      </w:r>
    </w:p>
    <w:p w:rsidR="006A358B" w:rsidRPr="00FB5F4B" w:rsidRDefault="006A358B" w:rsidP="006A358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A358B" w:rsidRPr="00FB5F4B" w:rsidRDefault="006A358B" w:rsidP="006A358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B5F4B">
        <w:rPr>
          <w:rFonts w:ascii="Times New Roman" w:hAnsi="Times New Roman" w:cs="Times New Roman"/>
          <w:sz w:val="22"/>
          <w:szCs w:val="22"/>
        </w:rPr>
        <w:t xml:space="preserve">Postupak obrade podnesenih Prijava iz ovog Programa provodi Povjerenstvo za potpore na području Grada Novske (u daljnjem tekstu: Povjerenstvo) koje imenuje Gradonačelnik Grada Novske.  </w:t>
      </w:r>
    </w:p>
    <w:p w:rsidR="006A358B" w:rsidRPr="00FB5F4B" w:rsidRDefault="006A358B" w:rsidP="006A358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B5F4B">
        <w:rPr>
          <w:rFonts w:ascii="Times New Roman" w:hAnsi="Times New Roman" w:cs="Times New Roman"/>
          <w:sz w:val="22"/>
          <w:szCs w:val="22"/>
        </w:rPr>
        <w:t>Potpore se dodjeljuju u skladu sa raspoloživim sredstvima do iskorištenja istih</w:t>
      </w:r>
      <w:r w:rsidR="00240B63">
        <w:rPr>
          <w:rFonts w:ascii="Times New Roman" w:hAnsi="Times New Roman" w:cs="Times New Roman"/>
          <w:sz w:val="22"/>
          <w:szCs w:val="22"/>
        </w:rPr>
        <w:t>, a najkasnije do kraja 2018.godine</w:t>
      </w:r>
      <w:r w:rsidRPr="00FB5F4B">
        <w:rPr>
          <w:rFonts w:ascii="Times New Roman" w:hAnsi="Times New Roman" w:cs="Times New Roman"/>
          <w:sz w:val="22"/>
          <w:szCs w:val="22"/>
        </w:rPr>
        <w:t>.</w:t>
      </w:r>
    </w:p>
    <w:p w:rsidR="006A358B" w:rsidRPr="00FB5F4B" w:rsidRDefault="006A358B" w:rsidP="006A358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B5F4B">
        <w:rPr>
          <w:rFonts w:ascii="Times New Roman" w:hAnsi="Times New Roman" w:cs="Times New Roman"/>
          <w:sz w:val="22"/>
          <w:szCs w:val="22"/>
        </w:rPr>
        <w:lastRenderedPageBreak/>
        <w:t xml:space="preserve">Odluku o dodjeli potpora donosi Gradonačelnik Grada Novske na prijedlog Povjerenstva nakon obrade </w:t>
      </w:r>
      <w:r w:rsidR="0042706A">
        <w:rPr>
          <w:rFonts w:ascii="Times New Roman" w:hAnsi="Times New Roman" w:cs="Times New Roman"/>
          <w:sz w:val="22"/>
          <w:szCs w:val="22"/>
        </w:rPr>
        <w:t>Prijava/Zahtjeva</w:t>
      </w:r>
      <w:r w:rsidRPr="00FB5F4B">
        <w:rPr>
          <w:rFonts w:ascii="Times New Roman" w:hAnsi="Times New Roman" w:cs="Times New Roman"/>
          <w:sz w:val="22"/>
          <w:szCs w:val="22"/>
        </w:rPr>
        <w:t>.</w:t>
      </w:r>
    </w:p>
    <w:p w:rsidR="006A358B" w:rsidRPr="00FB5F4B" w:rsidRDefault="006A358B" w:rsidP="006A358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D37C2" w:rsidRPr="00FB5F4B" w:rsidRDefault="006A358B" w:rsidP="006A358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B5F4B">
        <w:rPr>
          <w:rFonts w:ascii="Times New Roman" w:hAnsi="Times New Roman" w:cs="Times New Roman"/>
          <w:sz w:val="22"/>
          <w:szCs w:val="22"/>
        </w:rPr>
        <w:t xml:space="preserve">Stručne i administrativno – tehničke poslove potrebne za provođenje ovog Programa obavlja Upravni odjel za gospodarstvo, poljoprivredu, komunalni sustav i prostorno uređenje Grada Novske. </w:t>
      </w:r>
    </w:p>
    <w:p w:rsidR="00D53312" w:rsidRDefault="00D53312" w:rsidP="006A358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A358B" w:rsidRPr="00FB5F4B" w:rsidRDefault="006A358B" w:rsidP="006A358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B5F4B">
        <w:rPr>
          <w:rFonts w:ascii="Times New Roman" w:hAnsi="Times New Roman" w:cs="Times New Roman"/>
          <w:sz w:val="22"/>
          <w:szCs w:val="22"/>
        </w:rPr>
        <w:t>Na Javni poziv se ne mogu javiti podnositelji u stečaju, postupku likvidacije (zatvaranja) i oni koji imaju nepodmirene obveze prema Gradu Novska</w:t>
      </w:r>
      <w:r w:rsidR="00A435EB">
        <w:rPr>
          <w:rFonts w:ascii="Times New Roman" w:hAnsi="Times New Roman" w:cs="Times New Roman"/>
          <w:sz w:val="22"/>
          <w:szCs w:val="22"/>
        </w:rPr>
        <w:t xml:space="preserve"> </w:t>
      </w:r>
      <w:r w:rsidR="00A435EB" w:rsidRPr="00A435EB">
        <w:rPr>
          <w:rFonts w:ascii="Times New Roman" w:hAnsi="Times New Roman" w:cs="Times New Roman"/>
          <w:b/>
          <w:sz w:val="22"/>
          <w:szCs w:val="22"/>
          <w:u w:val="single"/>
        </w:rPr>
        <w:t xml:space="preserve">na </w:t>
      </w:r>
      <w:r w:rsidR="00A435EB" w:rsidRPr="009A768F">
        <w:rPr>
          <w:rFonts w:ascii="Times New Roman" w:hAnsi="Times New Roman" w:cs="Times New Roman"/>
          <w:b/>
          <w:sz w:val="22"/>
          <w:szCs w:val="22"/>
          <w:u w:val="single"/>
        </w:rPr>
        <w:t xml:space="preserve">dan </w:t>
      </w:r>
      <w:r w:rsidR="009A768F" w:rsidRPr="009A768F">
        <w:rPr>
          <w:rFonts w:ascii="Times New Roman" w:hAnsi="Times New Roman" w:cs="Times New Roman"/>
          <w:b/>
          <w:sz w:val="22"/>
          <w:szCs w:val="22"/>
          <w:u w:val="single"/>
        </w:rPr>
        <w:t>predaje</w:t>
      </w:r>
      <w:r w:rsidR="009A768F">
        <w:rPr>
          <w:rFonts w:ascii="Times New Roman" w:hAnsi="Times New Roman" w:cs="Times New Roman"/>
          <w:sz w:val="22"/>
          <w:szCs w:val="22"/>
        </w:rPr>
        <w:t xml:space="preserve"> </w:t>
      </w:r>
      <w:r w:rsidR="009A768F" w:rsidRPr="009A768F">
        <w:rPr>
          <w:rFonts w:ascii="Times New Roman" w:hAnsi="Times New Roman" w:cs="Times New Roman"/>
          <w:sz w:val="22"/>
          <w:szCs w:val="22"/>
        </w:rPr>
        <w:t>Prijave/Zahtjeva potencijalnog Korisnika potpore poštanskom uredu/dostavnoj službi/osobno na adresu Grada Novske</w:t>
      </w:r>
      <w:r w:rsidRPr="00FB5F4B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A3FBA" w:rsidRDefault="00EA3FBA" w:rsidP="006A358B">
      <w:pPr>
        <w:spacing w:line="276" w:lineRule="auto"/>
        <w:jc w:val="both"/>
        <w:rPr>
          <w:sz w:val="22"/>
          <w:szCs w:val="22"/>
        </w:rPr>
      </w:pPr>
    </w:p>
    <w:p w:rsidR="006A358B" w:rsidRDefault="006A358B" w:rsidP="006A358B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>Povjerenstvo može, po potrebi</w:t>
      </w:r>
      <w:r w:rsidR="00A435EB">
        <w:rPr>
          <w:sz w:val="22"/>
          <w:szCs w:val="22"/>
        </w:rPr>
        <w:t>,</w:t>
      </w:r>
      <w:r w:rsidRPr="00FB5F4B">
        <w:rPr>
          <w:sz w:val="22"/>
          <w:szCs w:val="22"/>
        </w:rPr>
        <w:t xml:space="preserve"> zatražiti i dodatnu dokumentaciju radi jasnijeg obrazloženja prijava korisnika potpore.</w:t>
      </w:r>
    </w:p>
    <w:p w:rsidR="00EA3FBA" w:rsidRDefault="00EA3FBA" w:rsidP="006A358B">
      <w:pPr>
        <w:spacing w:line="276" w:lineRule="auto"/>
        <w:jc w:val="both"/>
        <w:rPr>
          <w:sz w:val="22"/>
          <w:szCs w:val="22"/>
        </w:rPr>
      </w:pPr>
    </w:p>
    <w:p w:rsidR="00243944" w:rsidRPr="00FB5F4B" w:rsidRDefault="00243944" w:rsidP="006A358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Prijave/Zahtjevi će se obrađivati po zaprimanju te će</w:t>
      </w:r>
      <w:r w:rsidR="00A435EB">
        <w:rPr>
          <w:sz w:val="22"/>
          <w:szCs w:val="22"/>
        </w:rPr>
        <w:t xml:space="preserve"> potencijalni</w:t>
      </w:r>
      <w:r>
        <w:rPr>
          <w:sz w:val="22"/>
          <w:szCs w:val="22"/>
        </w:rPr>
        <w:t xml:space="preserve"> Korisnici</w:t>
      </w:r>
      <w:r w:rsidR="00A435EB">
        <w:rPr>
          <w:sz w:val="22"/>
          <w:szCs w:val="22"/>
        </w:rPr>
        <w:t xml:space="preserve"> potpore, odnosno Prijavitelji</w:t>
      </w:r>
      <w:r>
        <w:rPr>
          <w:sz w:val="22"/>
          <w:szCs w:val="22"/>
        </w:rPr>
        <w:t xml:space="preserve"> u roku od </w:t>
      </w:r>
      <w:r w:rsidR="00EA3FBA">
        <w:rPr>
          <w:sz w:val="22"/>
          <w:szCs w:val="22"/>
        </w:rPr>
        <w:t>15 dana od zaprimljene potpune dokumentacije biti obaviješteni o prihvaćanju / odbijanju Prijave/Zahtjeva.</w:t>
      </w:r>
      <w:r>
        <w:rPr>
          <w:sz w:val="22"/>
          <w:szCs w:val="22"/>
        </w:rPr>
        <w:t xml:space="preserve"> </w:t>
      </w:r>
    </w:p>
    <w:p w:rsidR="006A358B" w:rsidRPr="00FB5F4B" w:rsidRDefault="006A358B" w:rsidP="006A358B">
      <w:pPr>
        <w:spacing w:line="276" w:lineRule="auto"/>
        <w:jc w:val="both"/>
        <w:rPr>
          <w:sz w:val="22"/>
          <w:szCs w:val="22"/>
        </w:rPr>
      </w:pPr>
    </w:p>
    <w:p w:rsidR="006A358B" w:rsidRPr="00FB5F4B" w:rsidRDefault="00A435EB" w:rsidP="006A358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X</w:t>
      </w:r>
      <w:r w:rsidR="006A358B" w:rsidRPr="00FB5F4B">
        <w:rPr>
          <w:sz w:val="22"/>
          <w:szCs w:val="22"/>
        </w:rPr>
        <w:t xml:space="preserve">. </w:t>
      </w:r>
      <w:r w:rsidR="0042706A">
        <w:rPr>
          <w:sz w:val="22"/>
          <w:szCs w:val="22"/>
        </w:rPr>
        <w:t>PRIJAVE/</w:t>
      </w:r>
      <w:r w:rsidR="006A358B" w:rsidRPr="00FB5F4B">
        <w:rPr>
          <w:sz w:val="22"/>
          <w:szCs w:val="22"/>
        </w:rPr>
        <w:t>ZAHTJEVI</w:t>
      </w:r>
    </w:p>
    <w:p w:rsidR="006A358B" w:rsidRPr="00FB5F4B" w:rsidRDefault="006A358B" w:rsidP="006A358B">
      <w:pPr>
        <w:spacing w:line="276" w:lineRule="auto"/>
        <w:jc w:val="both"/>
        <w:rPr>
          <w:sz w:val="22"/>
          <w:szCs w:val="22"/>
        </w:rPr>
      </w:pPr>
    </w:p>
    <w:p w:rsidR="006A358B" w:rsidRPr="00FB5F4B" w:rsidRDefault="0042706A" w:rsidP="006A358B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Prijave/</w:t>
      </w:r>
      <w:r w:rsidR="006A358B" w:rsidRPr="00FB5F4B">
        <w:rPr>
          <w:sz w:val="22"/>
          <w:szCs w:val="22"/>
        </w:rPr>
        <w:t>Zahtjevi</w:t>
      </w:r>
      <w:r>
        <w:rPr>
          <w:sz w:val="22"/>
          <w:szCs w:val="22"/>
        </w:rPr>
        <w:t xml:space="preserve"> </w:t>
      </w:r>
      <w:r w:rsidR="006A358B" w:rsidRPr="00FB5F4B">
        <w:rPr>
          <w:sz w:val="22"/>
          <w:szCs w:val="22"/>
        </w:rPr>
        <w:t xml:space="preserve">će se zaprimati  </w:t>
      </w:r>
      <w:r w:rsidR="003E244C" w:rsidRPr="00FB5F4B">
        <w:rPr>
          <w:b/>
          <w:sz w:val="22"/>
          <w:szCs w:val="22"/>
        </w:rPr>
        <w:t>najkasnije</w:t>
      </w:r>
      <w:r w:rsidR="00371868" w:rsidRPr="00FB5F4B">
        <w:rPr>
          <w:b/>
          <w:sz w:val="22"/>
          <w:szCs w:val="22"/>
        </w:rPr>
        <w:t xml:space="preserve"> </w:t>
      </w:r>
      <w:r w:rsidR="003E244C" w:rsidRPr="00FB5F4B">
        <w:rPr>
          <w:b/>
          <w:sz w:val="22"/>
          <w:szCs w:val="22"/>
        </w:rPr>
        <w:t xml:space="preserve">do </w:t>
      </w:r>
      <w:r>
        <w:rPr>
          <w:b/>
          <w:sz w:val="22"/>
          <w:szCs w:val="22"/>
        </w:rPr>
        <w:t>19.10.2018</w:t>
      </w:r>
      <w:r w:rsidR="00FB5F4B" w:rsidRPr="00FB5F4B">
        <w:rPr>
          <w:b/>
          <w:sz w:val="22"/>
          <w:szCs w:val="22"/>
        </w:rPr>
        <w:t>. godine</w:t>
      </w:r>
      <w:r w:rsidR="00A435EB">
        <w:rPr>
          <w:b/>
          <w:sz w:val="22"/>
          <w:szCs w:val="22"/>
        </w:rPr>
        <w:t>.</w:t>
      </w:r>
    </w:p>
    <w:p w:rsidR="006A358B" w:rsidRPr="00FB5F4B" w:rsidRDefault="006A358B" w:rsidP="006A358B">
      <w:pPr>
        <w:spacing w:line="276" w:lineRule="auto"/>
        <w:jc w:val="both"/>
        <w:rPr>
          <w:sz w:val="22"/>
          <w:szCs w:val="22"/>
        </w:rPr>
      </w:pPr>
    </w:p>
    <w:p w:rsidR="002964BF" w:rsidRPr="00FB5F4B" w:rsidRDefault="002964BF" w:rsidP="006A358B">
      <w:pPr>
        <w:spacing w:line="276" w:lineRule="auto"/>
        <w:jc w:val="both"/>
        <w:rPr>
          <w:sz w:val="22"/>
          <w:szCs w:val="22"/>
        </w:rPr>
      </w:pPr>
    </w:p>
    <w:p w:rsidR="006A358B" w:rsidRDefault="006A358B" w:rsidP="006A358B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>Iznos za isplatu obračunati će se sukladno objavljenom u Javnom pozivu</w:t>
      </w:r>
      <w:r w:rsidR="00943E69">
        <w:rPr>
          <w:sz w:val="22"/>
          <w:szCs w:val="22"/>
        </w:rPr>
        <w:t>, a temeljem Poslovnog plana</w:t>
      </w:r>
      <w:r w:rsidR="0042706A">
        <w:rPr>
          <w:sz w:val="22"/>
          <w:szCs w:val="22"/>
        </w:rPr>
        <w:t xml:space="preserve"> s Troškovnikom </w:t>
      </w:r>
      <w:r w:rsidR="00A435EB">
        <w:rPr>
          <w:sz w:val="22"/>
          <w:szCs w:val="22"/>
        </w:rPr>
        <w:t xml:space="preserve">u intenzitetu pojašnjenom u </w:t>
      </w:r>
      <w:r w:rsidR="00A435EB" w:rsidRPr="00A435EB">
        <w:rPr>
          <w:i/>
          <w:sz w:val="22"/>
          <w:szCs w:val="22"/>
        </w:rPr>
        <w:t>Intenzitet potpore</w:t>
      </w:r>
      <w:r w:rsidR="00A435EB">
        <w:rPr>
          <w:sz w:val="22"/>
          <w:szCs w:val="22"/>
        </w:rPr>
        <w:t xml:space="preserve"> unutar dijela </w:t>
      </w:r>
      <w:r w:rsidR="00A435EB" w:rsidRPr="00A435EB">
        <w:rPr>
          <w:sz w:val="22"/>
          <w:szCs w:val="22"/>
        </w:rPr>
        <w:t>IV. POTPORA</w:t>
      </w:r>
      <w:r w:rsidR="00A435EB">
        <w:rPr>
          <w:sz w:val="22"/>
          <w:szCs w:val="22"/>
        </w:rPr>
        <w:t>.</w:t>
      </w:r>
      <w:r w:rsidR="0042706A">
        <w:rPr>
          <w:sz w:val="22"/>
          <w:szCs w:val="22"/>
        </w:rPr>
        <w:t xml:space="preserve"> </w:t>
      </w:r>
    </w:p>
    <w:p w:rsidR="00552483" w:rsidRPr="00FB5F4B" w:rsidRDefault="00552483" w:rsidP="006A358B">
      <w:pPr>
        <w:spacing w:line="276" w:lineRule="auto"/>
        <w:jc w:val="both"/>
        <w:rPr>
          <w:sz w:val="22"/>
          <w:szCs w:val="22"/>
        </w:rPr>
      </w:pPr>
    </w:p>
    <w:p w:rsidR="00552483" w:rsidRDefault="00EA3FBA" w:rsidP="0055248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Potpora male vrijednosti će se K</w:t>
      </w:r>
      <w:r w:rsidR="00552483" w:rsidRPr="000D0FAA">
        <w:rPr>
          <w:sz w:val="22"/>
          <w:szCs w:val="22"/>
        </w:rPr>
        <w:t>orisnicima isplaćiv</w:t>
      </w:r>
      <w:r w:rsidR="00552483">
        <w:rPr>
          <w:sz w:val="22"/>
          <w:szCs w:val="22"/>
        </w:rPr>
        <w:t xml:space="preserve">ati jednokratno, </w:t>
      </w:r>
      <w:r w:rsidR="0042706A">
        <w:rPr>
          <w:sz w:val="22"/>
          <w:szCs w:val="22"/>
        </w:rPr>
        <w:t>nakon Odluke Gradonačelnika</w:t>
      </w:r>
      <w:r w:rsidR="00943E69">
        <w:rPr>
          <w:sz w:val="22"/>
          <w:szCs w:val="22"/>
        </w:rPr>
        <w:t xml:space="preserve"> i potpisanog </w:t>
      </w:r>
      <w:r w:rsidR="00D53312">
        <w:rPr>
          <w:sz w:val="22"/>
          <w:szCs w:val="22"/>
        </w:rPr>
        <w:t xml:space="preserve"> i </w:t>
      </w:r>
      <w:proofErr w:type="spellStart"/>
      <w:r w:rsidR="00D53312">
        <w:rPr>
          <w:sz w:val="22"/>
          <w:szCs w:val="22"/>
        </w:rPr>
        <w:t>solemniziranog</w:t>
      </w:r>
      <w:proofErr w:type="spellEnd"/>
      <w:r w:rsidR="00D53312">
        <w:rPr>
          <w:sz w:val="22"/>
          <w:szCs w:val="22"/>
        </w:rPr>
        <w:t xml:space="preserve"> </w:t>
      </w:r>
      <w:r w:rsidR="00943E69">
        <w:rPr>
          <w:sz w:val="22"/>
          <w:szCs w:val="22"/>
        </w:rPr>
        <w:t>Ugovora s Korisnikom potpore.</w:t>
      </w:r>
    </w:p>
    <w:p w:rsidR="002964BF" w:rsidRPr="00FB5F4B" w:rsidRDefault="002964BF" w:rsidP="006A358B">
      <w:pPr>
        <w:spacing w:line="276" w:lineRule="auto"/>
        <w:jc w:val="both"/>
        <w:rPr>
          <w:sz w:val="22"/>
          <w:szCs w:val="22"/>
        </w:rPr>
      </w:pPr>
    </w:p>
    <w:p w:rsidR="006A358B" w:rsidRPr="00EA3FBA" w:rsidRDefault="0042706A" w:rsidP="006A358B">
      <w:pPr>
        <w:spacing w:line="276" w:lineRule="auto"/>
        <w:jc w:val="both"/>
        <w:rPr>
          <w:sz w:val="22"/>
          <w:szCs w:val="22"/>
          <w:u w:val="single"/>
        </w:rPr>
      </w:pPr>
      <w:r w:rsidRPr="00EA3FBA">
        <w:rPr>
          <w:sz w:val="22"/>
          <w:szCs w:val="22"/>
          <w:u w:val="single"/>
        </w:rPr>
        <w:t>Prijavi/</w:t>
      </w:r>
      <w:r w:rsidR="006A358B" w:rsidRPr="00EA3FBA">
        <w:rPr>
          <w:sz w:val="22"/>
          <w:szCs w:val="22"/>
          <w:u w:val="single"/>
        </w:rPr>
        <w:t>Zahtjevu potrebno je priložiti slijedeću dokumentaciju:</w:t>
      </w:r>
    </w:p>
    <w:p w:rsidR="006A358B" w:rsidRPr="00FB5F4B" w:rsidRDefault="006A358B" w:rsidP="006A358B">
      <w:pPr>
        <w:spacing w:line="276" w:lineRule="auto"/>
        <w:jc w:val="both"/>
        <w:rPr>
          <w:sz w:val="22"/>
          <w:szCs w:val="22"/>
        </w:rPr>
      </w:pPr>
    </w:p>
    <w:p w:rsidR="004B25B6" w:rsidRPr="00775753" w:rsidRDefault="004B25B6" w:rsidP="004B25B6">
      <w:pPr>
        <w:pStyle w:val="Odlomakpopisa"/>
        <w:numPr>
          <w:ilvl w:val="0"/>
          <w:numId w:val="11"/>
        </w:numPr>
        <w:spacing w:line="276" w:lineRule="auto"/>
        <w:jc w:val="both"/>
        <w:rPr>
          <w:rFonts w:ascii="Calibri"/>
          <w:sz w:val="17"/>
        </w:rPr>
      </w:pPr>
      <w:r w:rsidRPr="00775753">
        <w:rPr>
          <w:sz w:val="22"/>
          <w:szCs w:val="22"/>
        </w:rPr>
        <w:t xml:space="preserve">Popunjenu  </w:t>
      </w:r>
      <w:r w:rsidRPr="00775753">
        <w:rPr>
          <w:b/>
          <w:sz w:val="22"/>
          <w:szCs w:val="22"/>
          <w:u w:val="single"/>
        </w:rPr>
        <w:t>Prijavu /Zahtjev</w:t>
      </w:r>
      <w:r w:rsidRPr="00775753">
        <w:rPr>
          <w:sz w:val="22"/>
          <w:szCs w:val="22"/>
        </w:rPr>
        <w:t xml:space="preserve">  (obrazac MSP-PPHZZ / 2018)</w:t>
      </w:r>
    </w:p>
    <w:p w:rsidR="004B25B6" w:rsidRPr="009C1E4A" w:rsidRDefault="004B25B6" w:rsidP="004B25B6">
      <w:pPr>
        <w:pStyle w:val="Odlomakpopisa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9C1E4A">
        <w:rPr>
          <w:sz w:val="22"/>
          <w:szCs w:val="22"/>
        </w:rPr>
        <w:t xml:space="preserve">Poslovni plan s Troškovnikom (u slobodnoj formi, mora sadržavati neke osnovne informacije o poduzetniku, poduzetničkoj ideji, analizi tržišta, analizi troškova, analizi konkurencije, izvore financiranja i dr. , dok Troškovnik mora sadržavati planirane troškove usko vezane uz djelatnost subjekta s priloženim ponudama dobavljača kada je to moguće ili račune </w:t>
      </w:r>
      <w:r>
        <w:rPr>
          <w:sz w:val="22"/>
          <w:szCs w:val="22"/>
        </w:rPr>
        <w:t xml:space="preserve">koji glase na pravnu osobu </w:t>
      </w:r>
      <w:r w:rsidRPr="009C1E4A">
        <w:rPr>
          <w:sz w:val="22"/>
          <w:szCs w:val="22"/>
        </w:rPr>
        <w:t xml:space="preserve">ukoliko je pravna osoba registrirana prije objave Javnog poziva,a nakon 01.01.2018. i već je imala prihvatljivi trošak prema ovom Javnom pozivu te ga nije financirala iz drugih sredstava osim vlastitih – strogo zabranjeno dvostruko financiranje) </w:t>
      </w:r>
    </w:p>
    <w:p w:rsidR="004B25B6" w:rsidRPr="009C1E4A" w:rsidRDefault="004B25B6" w:rsidP="004B25B6">
      <w:pPr>
        <w:pStyle w:val="Odlomakpopisa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9C1E4A">
        <w:rPr>
          <w:sz w:val="22"/>
          <w:szCs w:val="22"/>
        </w:rPr>
        <w:t>Potvrdu HZZ-a o odobrenoj potpori za samozapošljavanje i iznosu te potpore</w:t>
      </w:r>
    </w:p>
    <w:p w:rsidR="004B25B6" w:rsidRPr="009C1E4A" w:rsidRDefault="004B25B6" w:rsidP="004B25B6">
      <w:pPr>
        <w:pStyle w:val="Odlomakpopisa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9C1E4A">
        <w:rPr>
          <w:sz w:val="22"/>
          <w:szCs w:val="22"/>
        </w:rPr>
        <w:t>Preslika registracije pravnog subjekta</w:t>
      </w:r>
    </w:p>
    <w:p w:rsidR="004B25B6" w:rsidRPr="009C1E4A" w:rsidRDefault="004B25B6" w:rsidP="004B25B6">
      <w:pPr>
        <w:pStyle w:val="Odlomakpopisa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9C1E4A">
        <w:rPr>
          <w:sz w:val="22"/>
          <w:szCs w:val="22"/>
        </w:rPr>
        <w:t>Ponude uz Troškovnik</w:t>
      </w:r>
    </w:p>
    <w:p w:rsidR="004B25B6" w:rsidRPr="009C1E4A" w:rsidRDefault="004B25B6" w:rsidP="009A768F">
      <w:pPr>
        <w:pStyle w:val="Odlomakpopisa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9C1E4A">
        <w:rPr>
          <w:sz w:val="22"/>
          <w:szCs w:val="22"/>
        </w:rPr>
        <w:t xml:space="preserve">Računi (ukoliko postoje) </w:t>
      </w:r>
      <w:r w:rsidR="009A768F" w:rsidRPr="009A768F">
        <w:rPr>
          <w:sz w:val="22"/>
          <w:szCs w:val="22"/>
        </w:rPr>
        <w:t xml:space="preserve">datirani nakon 01.01.2018. </w:t>
      </w:r>
      <w:r w:rsidRPr="009C1E4A">
        <w:rPr>
          <w:sz w:val="22"/>
          <w:szCs w:val="22"/>
        </w:rPr>
        <w:t>te dokazi o plaćanju istih</w:t>
      </w:r>
    </w:p>
    <w:p w:rsidR="004B25B6" w:rsidRPr="009C1E4A" w:rsidRDefault="00C32A93" w:rsidP="004B25B6">
      <w:pPr>
        <w:pStyle w:val="Odlomakpopisa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Obostranu presliku</w:t>
      </w:r>
      <w:r w:rsidR="004B25B6" w:rsidRPr="009C1E4A">
        <w:rPr>
          <w:sz w:val="22"/>
          <w:szCs w:val="22"/>
        </w:rPr>
        <w:t xml:space="preserve"> osobne iskaznice ili potvrdu o prebivalištu;</w:t>
      </w:r>
    </w:p>
    <w:p w:rsidR="004B25B6" w:rsidRPr="009C1E4A" w:rsidRDefault="004B25B6" w:rsidP="004B25B6">
      <w:pPr>
        <w:pStyle w:val="Odlomakpopisa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9C1E4A">
        <w:rPr>
          <w:sz w:val="22"/>
          <w:szCs w:val="22"/>
        </w:rPr>
        <w:t>Presliku žiro računa s pripadajućim IBAN brojem;</w:t>
      </w:r>
    </w:p>
    <w:p w:rsidR="004B25B6" w:rsidRPr="009C1E4A" w:rsidRDefault="004B25B6" w:rsidP="008056F5">
      <w:pPr>
        <w:pStyle w:val="Odlomakpopisa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9C1E4A">
        <w:rPr>
          <w:sz w:val="22"/>
          <w:szCs w:val="22"/>
        </w:rPr>
        <w:t>Izjava o poreznoj obvezi</w:t>
      </w:r>
    </w:p>
    <w:p w:rsidR="004B25B6" w:rsidRPr="009C1E4A" w:rsidRDefault="004B25B6" w:rsidP="004B25B6">
      <w:pPr>
        <w:pStyle w:val="Odlomakpopisa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9C1E4A">
        <w:rPr>
          <w:sz w:val="22"/>
          <w:szCs w:val="22"/>
        </w:rPr>
        <w:t xml:space="preserve">Izjava da unatrag 24 mjeseca od datuma otvaranja novog subjekta nisu zatvorile/ </w:t>
      </w:r>
      <w:r>
        <w:rPr>
          <w:sz w:val="22"/>
          <w:szCs w:val="22"/>
        </w:rPr>
        <w:t xml:space="preserve">odjavile ili poslovni subjekt </w:t>
      </w:r>
      <w:r w:rsidRPr="009C1E4A">
        <w:rPr>
          <w:sz w:val="22"/>
          <w:szCs w:val="22"/>
        </w:rPr>
        <w:t>prenijele na drugu osobu</w:t>
      </w:r>
    </w:p>
    <w:p w:rsidR="004B25B6" w:rsidRPr="009C1E4A" w:rsidRDefault="004B25B6" w:rsidP="004B25B6">
      <w:pPr>
        <w:pStyle w:val="Odlomakpopisa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9C1E4A">
        <w:rPr>
          <w:sz w:val="22"/>
          <w:szCs w:val="22"/>
        </w:rPr>
        <w:t>Izjava o korištenim potporama male vrijednosti</w:t>
      </w:r>
    </w:p>
    <w:p w:rsidR="004B25B6" w:rsidRPr="009C1E4A" w:rsidRDefault="004B25B6" w:rsidP="004B25B6">
      <w:pPr>
        <w:pStyle w:val="Odlomakpopisa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9C1E4A">
        <w:rPr>
          <w:sz w:val="22"/>
          <w:szCs w:val="22"/>
        </w:rPr>
        <w:lastRenderedPageBreak/>
        <w:t>Izjava prijavitelja o nepostojanju dvostrukog financiranja</w:t>
      </w:r>
    </w:p>
    <w:p w:rsidR="00EA3FBA" w:rsidRDefault="00EA3FBA" w:rsidP="00EA3FBA">
      <w:pPr>
        <w:spacing w:line="276" w:lineRule="auto"/>
        <w:jc w:val="both"/>
        <w:rPr>
          <w:sz w:val="22"/>
          <w:szCs w:val="22"/>
        </w:rPr>
      </w:pPr>
    </w:p>
    <w:p w:rsidR="006A358B" w:rsidRPr="00FB5F4B" w:rsidRDefault="006A358B" w:rsidP="00EA3FBA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>Korisnik potpore je dužan Gradu Novska dostaviti i drugu dokumentaciju na zahtjev.</w:t>
      </w:r>
    </w:p>
    <w:p w:rsidR="006A358B" w:rsidRPr="00FB5F4B" w:rsidRDefault="006A358B" w:rsidP="006A358B">
      <w:pPr>
        <w:spacing w:line="276" w:lineRule="auto"/>
        <w:jc w:val="both"/>
        <w:rPr>
          <w:sz w:val="22"/>
          <w:szCs w:val="22"/>
        </w:rPr>
      </w:pPr>
    </w:p>
    <w:p w:rsidR="00A67D40" w:rsidRDefault="00A67D40" w:rsidP="006A358B">
      <w:pPr>
        <w:spacing w:line="276" w:lineRule="auto"/>
        <w:jc w:val="both"/>
        <w:rPr>
          <w:sz w:val="22"/>
          <w:szCs w:val="22"/>
        </w:rPr>
      </w:pPr>
    </w:p>
    <w:p w:rsidR="006A358B" w:rsidRPr="00FB5F4B" w:rsidRDefault="00A435EB" w:rsidP="006A358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XI</w:t>
      </w:r>
      <w:r w:rsidR="006A358B" w:rsidRPr="00FB5F4B">
        <w:rPr>
          <w:sz w:val="22"/>
          <w:szCs w:val="22"/>
        </w:rPr>
        <w:t>. OSTALE ODREDBE</w:t>
      </w:r>
    </w:p>
    <w:p w:rsidR="006A358B" w:rsidRPr="00FB5F4B" w:rsidRDefault="006A358B" w:rsidP="006A358B">
      <w:pPr>
        <w:spacing w:line="276" w:lineRule="auto"/>
        <w:jc w:val="both"/>
        <w:rPr>
          <w:sz w:val="22"/>
          <w:szCs w:val="22"/>
        </w:rPr>
      </w:pPr>
    </w:p>
    <w:p w:rsidR="00FB5F4B" w:rsidRPr="00FB5F4B" w:rsidRDefault="00FB5F4B" w:rsidP="006A358B">
      <w:pPr>
        <w:spacing w:line="276" w:lineRule="auto"/>
        <w:jc w:val="both"/>
        <w:rPr>
          <w:sz w:val="22"/>
          <w:szCs w:val="22"/>
        </w:rPr>
      </w:pPr>
    </w:p>
    <w:p w:rsidR="006A358B" w:rsidRDefault="006A358B" w:rsidP="006A358B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 xml:space="preserve">Ukoliko se </w:t>
      </w:r>
      <w:r w:rsidR="006E04ED">
        <w:rPr>
          <w:sz w:val="22"/>
          <w:szCs w:val="22"/>
        </w:rPr>
        <w:t xml:space="preserve">naknadno </w:t>
      </w:r>
      <w:r w:rsidRPr="00FB5F4B">
        <w:rPr>
          <w:sz w:val="22"/>
          <w:szCs w:val="22"/>
        </w:rPr>
        <w:t xml:space="preserve">utvrdi da su Korisnici </w:t>
      </w:r>
      <w:r w:rsidR="00370740">
        <w:rPr>
          <w:sz w:val="22"/>
          <w:szCs w:val="22"/>
        </w:rPr>
        <w:t xml:space="preserve">potpora </w:t>
      </w:r>
      <w:r w:rsidRPr="00FB5F4B">
        <w:rPr>
          <w:sz w:val="22"/>
          <w:szCs w:val="22"/>
        </w:rPr>
        <w:t>odobrena sredstva nenamjenski utrošili, dužni su odobrena sredstva vratiti u Proračun Grada Novske zajedno s obračunatom zakonskom zateznom</w:t>
      </w:r>
      <w:r w:rsidR="00370740">
        <w:rPr>
          <w:sz w:val="22"/>
          <w:szCs w:val="22"/>
        </w:rPr>
        <w:t xml:space="preserve"> kamatom i gube pravo slijedeće 3 (tri) godine</w:t>
      </w:r>
      <w:r w:rsidRPr="00FB5F4B">
        <w:rPr>
          <w:sz w:val="22"/>
          <w:szCs w:val="22"/>
        </w:rPr>
        <w:t xml:space="preserve"> na poticajna sredstva Grada Novske.</w:t>
      </w:r>
    </w:p>
    <w:p w:rsidR="008A6287" w:rsidRPr="00FB5F4B" w:rsidRDefault="008A6287" w:rsidP="006A358B">
      <w:pPr>
        <w:spacing w:line="276" w:lineRule="auto"/>
        <w:jc w:val="both"/>
        <w:rPr>
          <w:sz w:val="22"/>
          <w:szCs w:val="22"/>
        </w:rPr>
      </w:pPr>
    </w:p>
    <w:p w:rsidR="00AF105C" w:rsidRDefault="006A358B" w:rsidP="006A358B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 xml:space="preserve">Korisnik potpore dužan je omogućiti </w:t>
      </w:r>
      <w:r w:rsidR="00370740">
        <w:rPr>
          <w:sz w:val="22"/>
          <w:szCs w:val="22"/>
        </w:rPr>
        <w:t>Gradu Novska</w:t>
      </w:r>
      <w:r w:rsidRPr="00FB5F4B">
        <w:rPr>
          <w:sz w:val="22"/>
          <w:szCs w:val="22"/>
        </w:rPr>
        <w:t xml:space="preserve"> kontrolu namjenskog utroška dobivene potpore</w:t>
      </w:r>
      <w:r w:rsidR="00370740">
        <w:rPr>
          <w:sz w:val="22"/>
          <w:szCs w:val="22"/>
        </w:rPr>
        <w:t>.</w:t>
      </w:r>
      <w:r w:rsidRPr="00FB5F4B">
        <w:rPr>
          <w:sz w:val="22"/>
          <w:szCs w:val="22"/>
        </w:rPr>
        <w:t xml:space="preserve"> </w:t>
      </w:r>
    </w:p>
    <w:p w:rsidR="00370740" w:rsidRDefault="00370740" w:rsidP="006A358B">
      <w:pPr>
        <w:spacing w:line="276" w:lineRule="auto"/>
        <w:jc w:val="both"/>
        <w:rPr>
          <w:sz w:val="22"/>
          <w:szCs w:val="22"/>
        </w:rPr>
      </w:pPr>
    </w:p>
    <w:p w:rsidR="00AF105C" w:rsidRPr="008A6287" w:rsidRDefault="00AF105C" w:rsidP="006A358B">
      <w:pPr>
        <w:spacing w:line="276" w:lineRule="auto"/>
        <w:jc w:val="both"/>
        <w:rPr>
          <w:sz w:val="22"/>
          <w:szCs w:val="22"/>
        </w:rPr>
      </w:pPr>
      <w:r w:rsidRPr="008A6287">
        <w:rPr>
          <w:sz w:val="22"/>
          <w:szCs w:val="22"/>
        </w:rPr>
        <w:t xml:space="preserve">Podatke o stanju financijskih obaveza   prema proračunu Grada Novska za sve podnositelje prijava, davatelj potpore (Grad Novska)  preuzet će iz financijskih evidencija Upravnog odjela za proračun i financije Grada Novska, sa stanjem </w:t>
      </w:r>
      <w:r w:rsidRPr="008A6287">
        <w:rPr>
          <w:b/>
          <w:sz w:val="22"/>
          <w:szCs w:val="22"/>
          <w:u w:val="single"/>
        </w:rPr>
        <w:t xml:space="preserve">na dan </w:t>
      </w:r>
      <w:r w:rsidR="000739F8">
        <w:rPr>
          <w:b/>
          <w:sz w:val="22"/>
          <w:szCs w:val="22"/>
          <w:u w:val="single"/>
        </w:rPr>
        <w:t xml:space="preserve">predaje </w:t>
      </w:r>
      <w:r w:rsidRPr="008A6287">
        <w:rPr>
          <w:b/>
          <w:sz w:val="22"/>
          <w:szCs w:val="22"/>
          <w:u w:val="single"/>
        </w:rPr>
        <w:t xml:space="preserve"> Prijave/Zahtjeva</w:t>
      </w:r>
      <w:r w:rsidRPr="008A6287">
        <w:rPr>
          <w:sz w:val="22"/>
          <w:szCs w:val="22"/>
        </w:rPr>
        <w:t xml:space="preserve"> potencijalnog Korisnika potpore</w:t>
      </w:r>
      <w:r w:rsidR="000739F8">
        <w:rPr>
          <w:sz w:val="22"/>
          <w:szCs w:val="22"/>
        </w:rPr>
        <w:t xml:space="preserve"> poštanskom uredu/dostavnoj službi/osobno na adresu Grada Novske</w:t>
      </w:r>
      <w:r w:rsidRPr="008A6287">
        <w:rPr>
          <w:sz w:val="22"/>
          <w:szCs w:val="22"/>
        </w:rPr>
        <w:t>. Ukoliko se utvrdi da postoji dugovanje na taj dan, od strane Stručnog povjerenstva bit će predloženo da se donese Odluka o odbijanju Prijave/Zahtjeva.</w:t>
      </w:r>
    </w:p>
    <w:p w:rsidR="006A358B" w:rsidRPr="00FB5F4B" w:rsidRDefault="006A358B" w:rsidP="006A358B">
      <w:pPr>
        <w:spacing w:line="276" w:lineRule="auto"/>
        <w:jc w:val="both"/>
        <w:rPr>
          <w:sz w:val="22"/>
          <w:szCs w:val="22"/>
        </w:rPr>
      </w:pPr>
    </w:p>
    <w:p w:rsidR="006A358B" w:rsidRPr="00FB5F4B" w:rsidRDefault="006A358B" w:rsidP="006A358B">
      <w:pPr>
        <w:spacing w:line="276" w:lineRule="auto"/>
        <w:jc w:val="both"/>
        <w:rPr>
          <w:sz w:val="22"/>
          <w:szCs w:val="22"/>
        </w:rPr>
      </w:pPr>
    </w:p>
    <w:p w:rsidR="006A358B" w:rsidRPr="00FB5F4B" w:rsidRDefault="006A358B" w:rsidP="006A358B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>X</w:t>
      </w:r>
      <w:r w:rsidR="00A435EB">
        <w:rPr>
          <w:sz w:val="22"/>
          <w:szCs w:val="22"/>
        </w:rPr>
        <w:t>II</w:t>
      </w:r>
      <w:r w:rsidRPr="00FB5F4B">
        <w:rPr>
          <w:sz w:val="22"/>
          <w:szCs w:val="22"/>
        </w:rPr>
        <w:t>. INFORMACIJE</w:t>
      </w:r>
    </w:p>
    <w:p w:rsidR="006A358B" w:rsidRPr="00FB5F4B" w:rsidRDefault="006A358B" w:rsidP="006A358B">
      <w:pPr>
        <w:spacing w:line="276" w:lineRule="auto"/>
        <w:jc w:val="both"/>
        <w:rPr>
          <w:sz w:val="22"/>
          <w:szCs w:val="22"/>
        </w:rPr>
      </w:pPr>
    </w:p>
    <w:p w:rsidR="006A358B" w:rsidRPr="00FB5F4B" w:rsidRDefault="006A358B" w:rsidP="006A358B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 xml:space="preserve">Ovaj poziv je objavljen na web stranici Grada Novske, </w:t>
      </w:r>
      <w:hyperlink r:id="rId11" w:history="1">
        <w:r w:rsidRPr="00FB5F4B">
          <w:rPr>
            <w:rStyle w:val="Hiperveza"/>
            <w:sz w:val="22"/>
            <w:szCs w:val="22"/>
          </w:rPr>
          <w:t>www.novska.hr</w:t>
        </w:r>
      </w:hyperlink>
      <w:r w:rsidRPr="00FB5F4B">
        <w:rPr>
          <w:sz w:val="22"/>
          <w:szCs w:val="22"/>
        </w:rPr>
        <w:t>, i na oglasnoj ploči Grada Novske</w:t>
      </w:r>
      <w:r w:rsidR="00370740">
        <w:rPr>
          <w:sz w:val="22"/>
          <w:szCs w:val="22"/>
        </w:rPr>
        <w:t>.</w:t>
      </w:r>
    </w:p>
    <w:p w:rsidR="006A358B" w:rsidRPr="00FB5F4B" w:rsidRDefault="006A358B" w:rsidP="006A358B">
      <w:pPr>
        <w:spacing w:line="276" w:lineRule="auto"/>
        <w:jc w:val="both"/>
        <w:rPr>
          <w:sz w:val="22"/>
          <w:szCs w:val="22"/>
        </w:rPr>
      </w:pPr>
    </w:p>
    <w:p w:rsidR="006A358B" w:rsidRPr="00FB5F4B" w:rsidRDefault="006A358B" w:rsidP="006A358B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>Sve informacije vezane za uvjete, kriterije i postupak dodjele potpora male vrijednosti mogu se dobiti u Upravnom odjelu za gospodarstvo, poljoprivredu, komunalni sustav i prostorno uređenje :</w:t>
      </w:r>
    </w:p>
    <w:p w:rsidR="006A358B" w:rsidRPr="00FB5F4B" w:rsidRDefault="006A358B" w:rsidP="006A358B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>- na broj telefon 044/691 – 527</w:t>
      </w:r>
      <w:r w:rsidR="00370740">
        <w:rPr>
          <w:sz w:val="22"/>
          <w:szCs w:val="22"/>
        </w:rPr>
        <w:t>.</w:t>
      </w:r>
      <w:r w:rsidRPr="00FB5F4B">
        <w:rPr>
          <w:sz w:val="22"/>
          <w:szCs w:val="22"/>
        </w:rPr>
        <w:t xml:space="preserve"> (radnim radom od 7 do 15 sati),</w:t>
      </w:r>
    </w:p>
    <w:p w:rsidR="006A358B" w:rsidRPr="00FB5F4B" w:rsidRDefault="006A358B" w:rsidP="006A358B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 xml:space="preserve">- slanjem upita na e – mail: </w:t>
      </w:r>
      <w:hyperlink r:id="rId12" w:history="1">
        <w:r w:rsidR="00682B94" w:rsidRPr="001445D6">
          <w:rPr>
            <w:rStyle w:val="Hiperveza"/>
            <w:sz w:val="22"/>
            <w:szCs w:val="22"/>
          </w:rPr>
          <w:t>bozenka.spahic@novska.hr</w:t>
        </w:r>
      </w:hyperlink>
      <w:r w:rsidRPr="00FB5F4B">
        <w:rPr>
          <w:sz w:val="22"/>
          <w:szCs w:val="22"/>
        </w:rPr>
        <w:t xml:space="preserve">,  </w:t>
      </w:r>
    </w:p>
    <w:p w:rsidR="006A358B" w:rsidRPr="00FB5F4B" w:rsidRDefault="006A358B" w:rsidP="006A358B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>- osobno dolaskom u Upravni odjel (radnim danom od 7 do 15 sati).</w:t>
      </w:r>
    </w:p>
    <w:p w:rsidR="003B304A" w:rsidRPr="00FB5F4B" w:rsidRDefault="003B304A" w:rsidP="006A358B">
      <w:pPr>
        <w:spacing w:line="276" w:lineRule="auto"/>
        <w:jc w:val="both"/>
        <w:rPr>
          <w:sz w:val="22"/>
          <w:szCs w:val="22"/>
        </w:rPr>
      </w:pPr>
    </w:p>
    <w:p w:rsidR="003B304A" w:rsidRDefault="003B304A" w:rsidP="006A358B">
      <w:pPr>
        <w:spacing w:line="276" w:lineRule="auto"/>
        <w:jc w:val="both"/>
        <w:rPr>
          <w:sz w:val="22"/>
          <w:szCs w:val="22"/>
        </w:rPr>
      </w:pPr>
    </w:p>
    <w:p w:rsidR="00A67D40" w:rsidRPr="00FB5F4B" w:rsidRDefault="00A67D40" w:rsidP="006A358B">
      <w:pPr>
        <w:spacing w:line="276" w:lineRule="auto"/>
        <w:jc w:val="both"/>
        <w:rPr>
          <w:sz w:val="22"/>
          <w:szCs w:val="22"/>
        </w:rPr>
      </w:pPr>
    </w:p>
    <w:p w:rsidR="006A358B" w:rsidRDefault="006A358B" w:rsidP="006A358B">
      <w:pPr>
        <w:spacing w:line="276" w:lineRule="auto"/>
        <w:jc w:val="both"/>
        <w:rPr>
          <w:sz w:val="22"/>
          <w:szCs w:val="22"/>
        </w:rPr>
      </w:pPr>
    </w:p>
    <w:p w:rsidR="009612EF" w:rsidRPr="00FB5F4B" w:rsidRDefault="009612EF" w:rsidP="006A358B">
      <w:pPr>
        <w:spacing w:line="276" w:lineRule="auto"/>
        <w:jc w:val="both"/>
        <w:rPr>
          <w:sz w:val="22"/>
          <w:szCs w:val="22"/>
        </w:rPr>
      </w:pPr>
    </w:p>
    <w:p w:rsidR="006A358B" w:rsidRPr="00FB5F4B" w:rsidRDefault="006A358B" w:rsidP="006A358B">
      <w:pPr>
        <w:tabs>
          <w:tab w:val="left" w:pos="3165"/>
        </w:tabs>
        <w:rPr>
          <w:sz w:val="22"/>
          <w:szCs w:val="22"/>
        </w:rPr>
      </w:pPr>
    </w:p>
    <w:p w:rsidR="006A358B" w:rsidRDefault="006A358B" w:rsidP="006A358B">
      <w:pPr>
        <w:tabs>
          <w:tab w:val="left" w:pos="3165"/>
        </w:tabs>
        <w:rPr>
          <w:b/>
          <w:sz w:val="22"/>
          <w:szCs w:val="22"/>
        </w:rPr>
      </w:pPr>
      <w:r w:rsidRPr="00FB5F4B">
        <w:rPr>
          <w:sz w:val="22"/>
          <w:szCs w:val="22"/>
        </w:rPr>
        <w:tab/>
      </w:r>
      <w:r w:rsidRPr="00FB5F4B">
        <w:rPr>
          <w:sz w:val="22"/>
          <w:szCs w:val="22"/>
        </w:rPr>
        <w:tab/>
      </w:r>
      <w:r w:rsidRPr="00FB5F4B">
        <w:rPr>
          <w:sz w:val="22"/>
          <w:szCs w:val="22"/>
        </w:rPr>
        <w:tab/>
      </w:r>
      <w:r w:rsidRPr="00FB5F4B">
        <w:rPr>
          <w:sz w:val="22"/>
          <w:szCs w:val="22"/>
        </w:rPr>
        <w:tab/>
      </w:r>
      <w:r w:rsidRPr="00FB5F4B">
        <w:rPr>
          <w:sz w:val="22"/>
          <w:szCs w:val="22"/>
        </w:rPr>
        <w:tab/>
      </w:r>
      <w:r w:rsidRPr="00FB5F4B">
        <w:rPr>
          <w:sz w:val="22"/>
          <w:szCs w:val="22"/>
        </w:rPr>
        <w:tab/>
      </w:r>
      <w:r w:rsidR="003B304A" w:rsidRPr="00FB5F4B">
        <w:rPr>
          <w:sz w:val="22"/>
          <w:szCs w:val="22"/>
        </w:rPr>
        <w:t xml:space="preserve">   </w:t>
      </w:r>
      <w:r w:rsidR="00DD653D">
        <w:rPr>
          <w:b/>
          <w:sz w:val="22"/>
          <w:szCs w:val="22"/>
        </w:rPr>
        <w:t>Gradonačelnik</w:t>
      </w:r>
    </w:p>
    <w:p w:rsidR="009612EF" w:rsidRPr="00FB5F4B" w:rsidRDefault="009612EF" w:rsidP="006A358B">
      <w:pPr>
        <w:tabs>
          <w:tab w:val="left" w:pos="3165"/>
        </w:tabs>
        <w:rPr>
          <w:b/>
          <w:sz w:val="22"/>
          <w:szCs w:val="22"/>
        </w:rPr>
      </w:pPr>
    </w:p>
    <w:p w:rsidR="006A358B" w:rsidRPr="00FB5F4B" w:rsidRDefault="006A358B" w:rsidP="006A358B">
      <w:pPr>
        <w:tabs>
          <w:tab w:val="left" w:pos="3165"/>
        </w:tabs>
        <w:rPr>
          <w:b/>
          <w:sz w:val="22"/>
          <w:szCs w:val="22"/>
        </w:rPr>
      </w:pPr>
    </w:p>
    <w:p w:rsidR="006A358B" w:rsidRPr="00FB5F4B" w:rsidRDefault="006A358B" w:rsidP="006A358B">
      <w:pPr>
        <w:tabs>
          <w:tab w:val="left" w:pos="3165"/>
        </w:tabs>
        <w:rPr>
          <w:b/>
          <w:sz w:val="22"/>
          <w:szCs w:val="22"/>
        </w:rPr>
      </w:pPr>
    </w:p>
    <w:p w:rsidR="006A358B" w:rsidRPr="00FB5F4B" w:rsidRDefault="006A358B" w:rsidP="006A358B">
      <w:pPr>
        <w:tabs>
          <w:tab w:val="left" w:pos="3165"/>
        </w:tabs>
        <w:rPr>
          <w:b/>
          <w:sz w:val="22"/>
          <w:szCs w:val="22"/>
        </w:rPr>
      </w:pPr>
      <w:r w:rsidRPr="00FB5F4B">
        <w:rPr>
          <w:b/>
          <w:sz w:val="22"/>
          <w:szCs w:val="22"/>
        </w:rPr>
        <w:tab/>
      </w:r>
      <w:r w:rsidRPr="00FB5F4B">
        <w:rPr>
          <w:b/>
          <w:sz w:val="22"/>
          <w:szCs w:val="22"/>
        </w:rPr>
        <w:tab/>
      </w:r>
      <w:r w:rsidRPr="00FB5F4B">
        <w:rPr>
          <w:b/>
          <w:sz w:val="22"/>
          <w:szCs w:val="22"/>
        </w:rPr>
        <w:tab/>
      </w:r>
      <w:r w:rsidRPr="00FB5F4B">
        <w:rPr>
          <w:b/>
          <w:sz w:val="22"/>
          <w:szCs w:val="22"/>
        </w:rPr>
        <w:tab/>
      </w:r>
      <w:r w:rsidRPr="00FB5F4B">
        <w:rPr>
          <w:b/>
          <w:sz w:val="22"/>
          <w:szCs w:val="22"/>
        </w:rPr>
        <w:tab/>
      </w:r>
      <w:r w:rsidRPr="00FB5F4B">
        <w:rPr>
          <w:b/>
          <w:sz w:val="22"/>
          <w:szCs w:val="22"/>
        </w:rPr>
        <w:tab/>
      </w:r>
      <w:r w:rsidR="00DD653D">
        <w:rPr>
          <w:b/>
          <w:sz w:val="22"/>
          <w:szCs w:val="22"/>
        </w:rPr>
        <w:t xml:space="preserve">Marin </w:t>
      </w:r>
      <w:proofErr w:type="spellStart"/>
      <w:r w:rsidR="00DD653D">
        <w:rPr>
          <w:b/>
          <w:sz w:val="22"/>
          <w:szCs w:val="22"/>
        </w:rPr>
        <w:t>Piletić</w:t>
      </w:r>
      <w:proofErr w:type="spellEnd"/>
      <w:r w:rsidR="00DD653D">
        <w:rPr>
          <w:b/>
          <w:sz w:val="22"/>
          <w:szCs w:val="22"/>
        </w:rPr>
        <w:t>, prof.</w:t>
      </w:r>
      <w:r w:rsidR="008A44F2">
        <w:rPr>
          <w:b/>
          <w:sz w:val="22"/>
          <w:szCs w:val="22"/>
        </w:rPr>
        <w:t>, v.r.</w:t>
      </w:r>
      <w:bookmarkStart w:id="0" w:name="_GoBack"/>
      <w:bookmarkEnd w:id="0"/>
    </w:p>
    <w:p w:rsidR="006A358B" w:rsidRPr="00FB5F4B" w:rsidRDefault="006A358B" w:rsidP="00DF59E4">
      <w:pPr>
        <w:spacing w:line="276" w:lineRule="auto"/>
        <w:jc w:val="both"/>
        <w:rPr>
          <w:sz w:val="22"/>
          <w:szCs w:val="22"/>
        </w:rPr>
      </w:pPr>
    </w:p>
    <w:p w:rsidR="00FB0AF9" w:rsidRPr="00FB5F4B" w:rsidRDefault="00FB0AF9" w:rsidP="009D51AF">
      <w:pPr>
        <w:spacing w:line="276" w:lineRule="auto"/>
        <w:jc w:val="both"/>
        <w:rPr>
          <w:sz w:val="22"/>
          <w:szCs w:val="22"/>
        </w:rPr>
      </w:pPr>
      <w:r w:rsidRPr="00FB5F4B">
        <w:rPr>
          <w:sz w:val="22"/>
          <w:szCs w:val="22"/>
        </w:rPr>
        <w:tab/>
      </w:r>
      <w:r w:rsidRPr="00FB5F4B">
        <w:rPr>
          <w:sz w:val="22"/>
          <w:szCs w:val="22"/>
        </w:rPr>
        <w:tab/>
      </w:r>
      <w:r w:rsidRPr="00FB5F4B">
        <w:rPr>
          <w:sz w:val="22"/>
          <w:szCs w:val="22"/>
        </w:rPr>
        <w:tab/>
      </w:r>
      <w:r w:rsidRPr="00FB5F4B">
        <w:rPr>
          <w:sz w:val="22"/>
          <w:szCs w:val="22"/>
        </w:rPr>
        <w:tab/>
      </w:r>
      <w:r w:rsidRPr="00FB5F4B">
        <w:rPr>
          <w:sz w:val="22"/>
          <w:szCs w:val="22"/>
        </w:rPr>
        <w:tab/>
      </w:r>
      <w:r w:rsidRPr="00FB5F4B">
        <w:rPr>
          <w:sz w:val="22"/>
          <w:szCs w:val="22"/>
        </w:rPr>
        <w:tab/>
      </w:r>
      <w:r w:rsidRPr="00FB5F4B">
        <w:rPr>
          <w:sz w:val="22"/>
          <w:szCs w:val="22"/>
        </w:rPr>
        <w:tab/>
      </w:r>
      <w:r w:rsidRPr="00FB5F4B">
        <w:rPr>
          <w:sz w:val="22"/>
          <w:szCs w:val="22"/>
        </w:rPr>
        <w:tab/>
      </w:r>
      <w:r w:rsidRPr="00FB5F4B">
        <w:rPr>
          <w:sz w:val="22"/>
          <w:szCs w:val="22"/>
        </w:rPr>
        <w:tab/>
      </w:r>
    </w:p>
    <w:sectPr w:rsidR="00FB0AF9" w:rsidRPr="00FB5F4B" w:rsidSect="001C2208">
      <w:footerReference w:type="default" r:id="rId13"/>
      <w:headerReference w:type="first" r:id="rId14"/>
      <w:footerReference w:type="first" r:id="rId15"/>
      <w:pgSz w:w="11909" w:h="16834" w:code="9"/>
      <w:pgMar w:top="1440" w:right="1134" w:bottom="851" w:left="113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939" w:rsidRDefault="00900939">
      <w:r>
        <w:separator/>
      </w:r>
    </w:p>
  </w:endnote>
  <w:endnote w:type="continuationSeparator" w:id="0">
    <w:p w:rsidR="00900939" w:rsidRDefault="0090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RO_Korinn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RO_Dutc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Korinna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ldine401 B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FA6" w:rsidRDefault="00FE2FA6" w:rsidP="004C1C49">
    <w:pPr>
      <w:pStyle w:val="Podnoje"/>
      <w:rPr>
        <w:rFonts w:ascii="CRO_Korinna-Normal" w:hAnsi="CRO_Korinna-Normal"/>
        <w:sz w:val="16"/>
      </w:rPr>
    </w:pPr>
    <w:r>
      <w:rPr>
        <w:rFonts w:ascii="CRO_Korinna-Normal" w:hAnsi="CRO_Korinna-Normal"/>
        <w:b/>
        <w:sz w:val="16"/>
      </w:rPr>
      <w:t>___________________________________________________________________________________________________</w:t>
    </w:r>
    <w:r w:rsidR="00DD37C2">
      <w:rPr>
        <w:rFonts w:ascii="CRO_Korinna-Normal" w:hAnsi="CRO_Korinna-Normal"/>
        <w:b/>
        <w:sz w:val="16"/>
      </w:rPr>
      <w:t>___________</w:t>
    </w:r>
    <w:r>
      <w:rPr>
        <w:rFonts w:ascii="CRO_Korinna-Normal" w:hAnsi="CRO_Korinna-Normal"/>
        <w:b/>
        <w:sz w:val="16"/>
      </w:rPr>
      <w:t xml:space="preserve">__                </w:t>
    </w:r>
    <w:r>
      <w:rPr>
        <w:rFonts w:ascii="CRO_Korinna-Normal" w:hAnsi="CRO_Korinna-Normal"/>
        <w:sz w:val="16"/>
      </w:rPr>
      <w:t xml:space="preserve">Tel. (044)691-500                                                       </w:t>
    </w:r>
    <w:r>
      <w:rPr>
        <w:sz w:val="16"/>
      </w:rPr>
      <w:t xml:space="preserve">Trg dr. Franje Tuđmana  2       </w:t>
    </w:r>
    <w:r>
      <w:rPr>
        <w:rFonts w:ascii="CRO_Korinna-Normal" w:hAnsi="CRO_Korinna-Normal"/>
        <w:sz w:val="16"/>
      </w:rPr>
      <w:t xml:space="preserve">                                        Fax. (044) 691-518</w:t>
    </w:r>
  </w:p>
  <w:p w:rsidR="00FE2FA6" w:rsidRDefault="00FE2FA6">
    <w:pPr>
      <w:pStyle w:val="Podnoje"/>
      <w:rPr>
        <w:rFonts w:ascii="Aldine401 BT" w:hAnsi="Aldine401 BT"/>
        <w:sz w:val="16"/>
      </w:rPr>
    </w:pPr>
    <w:r>
      <w:rPr>
        <w:rFonts w:ascii="CRO_Korinna-Normal" w:hAnsi="CRO_Korinna-Normal"/>
        <w:sz w:val="16"/>
      </w:rPr>
      <w:t xml:space="preserve">                                                                                            44330 NOVSKA</w:t>
    </w:r>
  </w:p>
  <w:p w:rsidR="00FE2FA6" w:rsidRDefault="00FE2FA6">
    <w:pPr>
      <w:pStyle w:val="Podnoje"/>
    </w:pPr>
    <w:r>
      <w:object w:dxaOrig="8547" w:dyaOrig="6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8.5pt;height:33pt" o:ole="">
          <v:imagedata r:id="rId1" o:title=""/>
        </v:shape>
        <o:OLEObject Type="Embed" ProgID="CorelDRAW.Graphic.6" ShapeID="_x0000_i1025" DrawAspect="Content" ObjectID="_1586950686" r:id="rId2"/>
      </w:obje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FA6" w:rsidRDefault="00FE2FA6">
    <w:pPr>
      <w:pStyle w:val="Podnoje"/>
      <w:rPr>
        <w:rFonts w:ascii="CRO_Korinna-Normal" w:hAnsi="CRO_Korinna-Normal"/>
        <w:sz w:val="16"/>
      </w:rPr>
    </w:pPr>
    <w:r>
      <w:rPr>
        <w:rFonts w:ascii="CRO_Korinna-Normal" w:hAnsi="CRO_Korinna-Normal"/>
        <w:b/>
        <w:sz w:val="16"/>
      </w:rPr>
      <w:t>_____________________________________________________________________________________________________</w:t>
    </w:r>
    <w:r w:rsidR="00FD6C41">
      <w:rPr>
        <w:rFonts w:ascii="CRO_Korinna-Normal" w:hAnsi="CRO_Korinna-Normal"/>
        <w:b/>
        <w:sz w:val="16"/>
      </w:rPr>
      <w:t>_________________</w:t>
    </w:r>
    <w:r>
      <w:rPr>
        <w:rFonts w:ascii="CRO_Korinna-Normal" w:hAnsi="CRO_Korinna-Normal"/>
        <w:b/>
        <w:sz w:val="16"/>
      </w:rPr>
      <w:t xml:space="preserve">               </w:t>
    </w:r>
    <w:r>
      <w:rPr>
        <w:rFonts w:ascii="CRO_Korinna-Normal" w:hAnsi="CRO_Korinna-Normal"/>
        <w:sz w:val="16"/>
      </w:rPr>
      <w:t xml:space="preserve">Tel. (044)691-500                  </w:t>
    </w:r>
    <w:r>
      <w:rPr>
        <w:rFonts w:ascii="CRO_Korinna-Normal" w:hAnsi="CRO_Korinna-Normal"/>
        <w:sz w:val="16"/>
      </w:rPr>
      <w:tab/>
      <w:t xml:space="preserve">                   Trg </w:t>
    </w:r>
    <w:r>
      <w:rPr>
        <w:sz w:val="16"/>
      </w:rPr>
      <w:t xml:space="preserve">dr. Franje Tuđmana  </w:t>
    </w:r>
    <w:r>
      <w:rPr>
        <w:rFonts w:ascii="CRO_Korinna-Normal" w:hAnsi="CRO_Korinna-Normal"/>
        <w:sz w:val="16"/>
      </w:rPr>
      <w:t xml:space="preserve">2                   </w:t>
    </w:r>
    <w:r>
      <w:rPr>
        <w:rFonts w:ascii="CRO_Korinna-Normal" w:hAnsi="CRO_Korinna-Normal"/>
        <w:sz w:val="16"/>
      </w:rPr>
      <w:tab/>
      <w:t>Fax. (044) 691-518</w:t>
    </w:r>
  </w:p>
  <w:p w:rsidR="00FE2FA6" w:rsidRDefault="00FE2FA6">
    <w:pPr>
      <w:pStyle w:val="Podnoje"/>
      <w:rPr>
        <w:rFonts w:ascii="Aldine401 BT" w:hAnsi="Aldine401 BT"/>
        <w:sz w:val="16"/>
      </w:rPr>
    </w:pPr>
    <w:r>
      <w:rPr>
        <w:rFonts w:ascii="CRO_Korinna-Normal" w:hAnsi="CRO_Korinna-Normal"/>
        <w:sz w:val="16"/>
      </w:rPr>
      <w:t xml:space="preserve">                                                                                                  44330 NOVSKA</w:t>
    </w:r>
  </w:p>
  <w:p w:rsidR="00FE2FA6" w:rsidRDefault="00FE2FA6">
    <w:pPr>
      <w:pStyle w:val="Podnoje"/>
    </w:pPr>
    <w:r>
      <w:object w:dxaOrig="8547" w:dyaOrig="6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18.5pt;height:33pt" o:ole="">
          <v:imagedata r:id="rId1" o:title=""/>
        </v:shape>
        <o:OLEObject Type="Embed" ProgID="CorelDRAW.Graphic.6" ShapeID="_x0000_i1026" DrawAspect="Content" ObjectID="_1586950687" r:id="rId2"/>
      </w:objec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939" w:rsidRDefault="00900939">
      <w:r>
        <w:separator/>
      </w:r>
    </w:p>
  </w:footnote>
  <w:footnote w:type="continuationSeparator" w:id="0">
    <w:p w:rsidR="00900939" w:rsidRDefault="00900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FA6" w:rsidRDefault="0011516E">
    <w:pPr>
      <w:pStyle w:val="Zaglavlje"/>
      <w:ind w:firstLine="1418"/>
      <w:rPr>
        <w:b/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1194435</wp:posOffset>
          </wp:positionH>
          <wp:positionV relativeFrom="paragraph">
            <wp:posOffset>116840</wp:posOffset>
          </wp:positionV>
          <wp:extent cx="452755" cy="571500"/>
          <wp:effectExtent l="0" t="0" r="4445" b="0"/>
          <wp:wrapTight wrapText="bothSides">
            <wp:wrapPolygon edited="0">
              <wp:start x="0" y="0"/>
              <wp:lineTo x="0" y="20880"/>
              <wp:lineTo x="20903" y="20880"/>
              <wp:lineTo x="20903" y="0"/>
              <wp:lineTo x="0" y="0"/>
            </wp:wrapPolygon>
          </wp:wrapTight>
          <wp:docPr id="1" name="Picture 1" descr="grb_r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_r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2FA6" w:rsidRDefault="00FE2FA6">
    <w:pPr>
      <w:pStyle w:val="Zaglavlje"/>
      <w:ind w:firstLine="1418"/>
      <w:rPr>
        <w:b/>
        <w:sz w:val="24"/>
      </w:rPr>
    </w:pPr>
  </w:p>
  <w:p w:rsidR="00FE2FA6" w:rsidRDefault="00FE2FA6">
    <w:pPr>
      <w:pStyle w:val="Zaglavlje"/>
      <w:ind w:firstLine="1418"/>
      <w:rPr>
        <w:b/>
        <w:sz w:val="24"/>
      </w:rPr>
    </w:pPr>
  </w:p>
  <w:p w:rsidR="00FE2FA6" w:rsidRDefault="00FE2FA6">
    <w:pPr>
      <w:pStyle w:val="Zaglavlje"/>
      <w:ind w:firstLine="1418"/>
      <w:rPr>
        <w:b/>
        <w:sz w:val="24"/>
      </w:rPr>
    </w:pPr>
  </w:p>
  <w:p w:rsidR="00FE2FA6" w:rsidRDefault="00FE2FA6">
    <w:pPr>
      <w:pStyle w:val="Zaglavlje"/>
      <w:rPr>
        <w:b/>
        <w:sz w:val="24"/>
      </w:rPr>
    </w:pPr>
    <w:r>
      <w:rPr>
        <w:b/>
        <w:sz w:val="24"/>
      </w:rPr>
      <w:t xml:space="preserve">                 REPUBLIKA HRVATSKA</w:t>
    </w:r>
  </w:p>
  <w:p w:rsidR="00FE2FA6" w:rsidRDefault="00FE2FA6">
    <w:pPr>
      <w:pStyle w:val="Zaglavlje"/>
      <w:rPr>
        <w:b/>
        <w:sz w:val="24"/>
      </w:rPr>
    </w:pPr>
    <w:r>
      <w:rPr>
        <w:b/>
        <w:sz w:val="24"/>
      </w:rPr>
      <w:t xml:space="preserve">  SISAČKO</w:t>
    </w:r>
    <w:r w:rsidR="000B1A70">
      <w:rPr>
        <w:b/>
        <w:sz w:val="24"/>
      </w:rPr>
      <w:t xml:space="preserve"> </w:t>
    </w:r>
    <w:r>
      <w:rPr>
        <w:b/>
        <w:sz w:val="24"/>
      </w:rPr>
      <w:t>-</w:t>
    </w:r>
    <w:r w:rsidR="000B1A70">
      <w:rPr>
        <w:b/>
        <w:sz w:val="24"/>
      </w:rPr>
      <w:t xml:space="preserve"> </w:t>
    </w:r>
    <w:r>
      <w:rPr>
        <w:b/>
        <w:sz w:val="24"/>
      </w:rPr>
      <w:t>MOSLAVAČKA ŽUPANIJA</w:t>
    </w:r>
  </w:p>
  <w:p w:rsidR="00FE2FA6" w:rsidRDefault="00FE2FA6" w:rsidP="0018279A">
    <w:pPr>
      <w:pStyle w:val="Zaglavlje"/>
      <w:pBdr>
        <w:bottom w:val="single" w:sz="12" w:space="0" w:color="auto"/>
      </w:pBdr>
      <w:ind w:firstLine="720"/>
      <w:rPr>
        <w:b/>
        <w:sz w:val="24"/>
      </w:rPr>
    </w:pPr>
    <w:r>
      <w:rPr>
        <w:b/>
        <w:sz w:val="24"/>
      </w:rPr>
      <w:t xml:space="preserve">        GRAD NOVSKA</w:t>
    </w:r>
  </w:p>
  <w:p w:rsidR="00FE2FA6" w:rsidRPr="0018279A" w:rsidRDefault="000B1A70" w:rsidP="00B45C78">
    <w:pPr>
      <w:pStyle w:val="Zaglavlje"/>
      <w:pBdr>
        <w:bottom w:val="single" w:sz="12" w:space="0" w:color="auto"/>
      </w:pBdr>
      <w:rPr>
        <w:rFonts w:ascii="CRO_Korinna-Bold" w:hAnsi="CRO_Korinna-Bold"/>
        <w:b/>
        <w:sz w:val="22"/>
        <w:szCs w:val="22"/>
      </w:rPr>
    </w:pPr>
    <w:r>
      <w:rPr>
        <w:rFonts w:ascii="CRO_Korinna-Bold" w:hAnsi="CRO_Korinna-Bold"/>
        <w:b/>
        <w:sz w:val="22"/>
        <w:szCs w:val="22"/>
      </w:rPr>
      <w:t xml:space="preserve">               G R A D O N A Č E L N I 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612"/>
    <w:multiLevelType w:val="hybridMultilevel"/>
    <w:tmpl w:val="9EE430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84824"/>
    <w:multiLevelType w:val="hybridMultilevel"/>
    <w:tmpl w:val="90269B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91342"/>
    <w:multiLevelType w:val="hybridMultilevel"/>
    <w:tmpl w:val="6456AD8C"/>
    <w:lvl w:ilvl="0" w:tplc="26669B32">
      <w:start w:val="2"/>
      <w:numFmt w:val="bullet"/>
      <w:lvlText w:val="-"/>
      <w:lvlJc w:val="left"/>
      <w:pPr>
        <w:ind w:left="677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2F6317C7"/>
    <w:multiLevelType w:val="hybridMultilevel"/>
    <w:tmpl w:val="C890CC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96A52"/>
    <w:multiLevelType w:val="hybridMultilevel"/>
    <w:tmpl w:val="DDACCB4C"/>
    <w:lvl w:ilvl="0" w:tplc="1B5AA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3326D"/>
    <w:multiLevelType w:val="hybridMultilevel"/>
    <w:tmpl w:val="57F82B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F72E0"/>
    <w:multiLevelType w:val="hybridMultilevel"/>
    <w:tmpl w:val="C32287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B2925"/>
    <w:multiLevelType w:val="hybridMultilevel"/>
    <w:tmpl w:val="4EE07B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194648"/>
    <w:multiLevelType w:val="hybridMultilevel"/>
    <w:tmpl w:val="D5BADF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CB6494"/>
    <w:multiLevelType w:val="hybridMultilevel"/>
    <w:tmpl w:val="B1A8F4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869FD"/>
    <w:multiLevelType w:val="hybridMultilevel"/>
    <w:tmpl w:val="B366E5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95"/>
    <w:rsid w:val="000110EE"/>
    <w:rsid w:val="000168FB"/>
    <w:rsid w:val="00021AB1"/>
    <w:rsid w:val="0002282F"/>
    <w:rsid w:val="00023961"/>
    <w:rsid w:val="000308A7"/>
    <w:rsid w:val="000424CB"/>
    <w:rsid w:val="000474DF"/>
    <w:rsid w:val="0005200A"/>
    <w:rsid w:val="00054F61"/>
    <w:rsid w:val="0007319B"/>
    <w:rsid w:val="000739F8"/>
    <w:rsid w:val="00074E7F"/>
    <w:rsid w:val="00081BAD"/>
    <w:rsid w:val="000846D1"/>
    <w:rsid w:val="000855FA"/>
    <w:rsid w:val="000863EE"/>
    <w:rsid w:val="000948E9"/>
    <w:rsid w:val="00097A89"/>
    <w:rsid w:val="00097DE3"/>
    <w:rsid w:val="000A5879"/>
    <w:rsid w:val="000A7548"/>
    <w:rsid w:val="000B1A70"/>
    <w:rsid w:val="000B4970"/>
    <w:rsid w:val="000C55BF"/>
    <w:rsid w:val="000D15C3"/>
    <w:rsid w:val="000D3872"/>
    <w:rsid w:val="000D61A0"/>
    <w:rsid w:val="000D79D7"/>
    <w:rsid w:val="001064AD"/>
    <w:rsid w:val="00113049"/>
    <w:rsid w:val="0011516E"/>
    <w:rsid w:val="00126FAF"/>
    <w:rsid w:val="00131CAF"/>
    <w:rsid w:val="001335AD"/>
    <w:rsid w:val="0013369B"/>
    <w:rsid w:val="00144069"/>
    <w:rsid w:val="00145281"/>
    <w:rsid w:val="001538F1"/>
    <w:rsid w:val="00181614"/>
    <w:rsid w:val="00182155"/>
    <w:rsid w:val="0018279A"/>
    <w:rsid w:val="00191466"/>
    <w:rsid w:val="0019363B"/>
    <w:rsid w:val="001A281D"/>
    <w:rsid w:val="001B12E9"/>
    <w:rsid w:val="001B73C3"/>
    <w:rsid w:val="001C218E"/>
    <w:rsid w:val="001C2208"/>
    <w:rsid w:val="001C2C63"/>
    <w:rsid w:val="001C3F55"/>
    <w:rsid w:val="001D0D3D"/>
    <w:rsid w:val="001D384A"/>
    <w:rsid w:val="001E0004"/>
    <w:rsid w:val="002129F9"/>
    <w:rsid w:val="002275BB"/>
    <w:rsid w:val="00240404"/>
    <w:rsid w:val="00240B63"/>
    <w:rsid w:val="00242716"/>
    <w:rsid w:val="00242E11"/>
    <w:rsid w:val="00243944"/>
    <w:rsid w:val="002470A5"/>
    <w:rsid w:val="002508B2"/>
    <w:rsid w:val="0025743D"/>
    <w:rsid w:val="00264CF1"/>
    <w:rsid w:val="0027497E"/>
    <w:rsid w:val="002803D0"/>
    <w:rsid w:val="00284163"/>
    <w:rsid w:val="002906B9"/>
    <w:rsid w:val="002910C7"/>
    <w:rsid w:val="002964BF"/>
    <w:rsid w:val="002A1976"/>
    <w:rsid w:val="002B2C97"/>
    <w:rsid w:val="002C6CEA"/>
    <w:rsid w:val="002E1239"/>
    <w:rsid w:val="002F4E65"/>
    <w:rsid w:val="002F5EBA"/>
    <w:rsid w:val="002F796C"/>
    <w:rsid w:val="003157B2"/>
    <w:rsid w:val="003165D6"/>
    <w:rsid w:val="00331A97"/>
    <w:rsid w:val="00335AC7"/>
    <w:rsid w:val="00347097"/>
    <w:rsid w:val="00347626"/>
    <w:rsid w:val="00354D60"/>
    <w:rsid w:val="00355508"/>
    <w:rsid w:val="00370740"/>
    <w:rsid w:val="00371868"/>
    <w:rsid w:val="00371F7B"/>
    <w:rsid w:val="0038042E"/>
    <w:rsid w:val="003830A1"/>
    <w:rsid w:val="00390A0F"/>
    <w:rsid w:val="00397217"/>
    <w:rsid w:val="003A6195"/>
    <w:rsid w:val="003B304A"/>
    <w:rsid w:val="003B4CC6"/>
    <w:rsid w:val="003C358C"/>
    <w:rsid w:val="003D277D"/>
    <w:rsid w:val="003D3D00"/>
    <w:rsid w:val="003E244C"/>
    <w:rsid w:val="003E4936"/>
    <w:rsid w:val="004067B1"/>
    <w:rsid w:val="00414E76"/>
    <w:rsid w:val="004247EE"/>
    <w:rsid w:val="0042706A"/>
    <w:rsid w:val="004317E3"/>
    <w:rsid w:val="0043637E"/>
    <w:rsid w:val="004379F4"/>
    <w:rsid w:val="004410FF"/>
    <w:rsid w:val="004628F2"/>
    <w:rsid w:val="00473EF9"/>
    <w:rsid w:val="0048059E"/>
    <w:rsid w:val="00480A5B"/>
    <w:rsid w:val="00484196"/>
    <w:rsid w:val="00484E61"/>
    <w:rsid w:val="00487210"/>
    <w:rsid w:val="00490668"/>
    <w:rsid w:val="00492548"/>
    <w:rsid w:val="00494912"/>
    <w:rsid w:val="00496AD6"/>
    <w:rsid w:val="004979EC"/>
    <w:rsid w:val="004A3DD0"/>
    <w:rsid w:val="004B25B6"/>
    <w:rsid w:val="004B265E"/>
    <w:rsid w:val="004B62A3"/>
    <w:rsid w:val="004C1C49"/>
    <w:rsid w:val="004C3A7E"/>
    <w:rsid w:val="004E2A93"/>
    <w:rsid w:val="004F3397"/>
    <w:rsid w:val="004F44F5"/>
    <w:rsid w:val="004F6B16"/>
    <w:rsid w:val="00507AFB"/>
    <w:rsid w:val="005122A1"/>
    <w:rsid w:val="00516B6B"/>
    <w:rsid w:val="00526AF5"/>
    <w:rsid w:val="00526EE4"/>
    <w:rsid w:val="00552483"/>
    <w:rsid w:val="005606CA"/>
    <w:rsid w:val="00562292"/>
    <w:rsid w:val="00566962"/>
    <w:rsid w:val="00572F00"/>
    <w:rsid w:val="005863D8"/>
    <w:rsid w:val="00592834"/>
    <w:rsid w:val="005936F6"/>
    <w:rsid w:val="005976E1"/>
    <w:rsid w:val="005B4342"/>
    <w:rsid w:val="005C769A"/>
    <w:rsid w:val="005E46B6"/>
    <w:rsid w:val="00601967"/>
    <w:rsid w:val="00605768"/>
    <w:rsid w:val="00605927"/>
    <w:rsid w:val="006103D0"/>
    <w:rsid w:val="00611558"/>
    <w:rsid w:val="00613A8B"/>
    <w:rsid w:val="006165E2"/>
    <w:rsid w:val="00617D22"/>
    <w:rsid w:val="00632BF2"/>
    <w:rsid w:val="006441E6"/>
    <w:rsid w:val="0064455F"/>
    <w:rsid w:val="00651589"/>
    <w:rsid w:val="00653BEB"/>
    <w:rsid w:val="006601B2"/>
    <w:rsid w:val="0066688C"/>
    <w:rsid w:val="00667225"/>
    <w:rsid w:val="006758FD"/>
    <w:rsid w:val="00682B94"/>
    <w:rsid w:val="006A358B"/>
    <w:rsid w:val="006B644B"/>
    <w:rsid w:val="006C5A75"/>
    <w:rsid w:val="006D29F1"/>
    <w:rsid w:val="006E04ED"/>
    <w:rsid w:val="006F087B"/>
    <w:rsid w:val="006F4708"/>
    <w:rsid w:val="0071433B"/>
    <w:rsid w:val="00720343"/>
    <w:rsid w:val="007231F8"/>
    <w:rsid w:val="00742FA3"/>
    <w:rsid w:val="00745236"/>
    <w:rsid w:val="00753B07"/>
    <w:rsid w:val="00765441"/>
    <w:rsid w:val="007676DA"/>
    <w:rsid w:val="0077542F"/>
    <w:rsid w:val="00775753"/>
    <w:rsid w:val="00781784"/>
    <w:rsid w:val="00781ADD"/>
    <w:rsid w:val="007825B2"/>
    <w:rsid w:val="00786A7A"/>
    <w:rsid w:val="0079377E"/>
    <w:rsid w:val="00794EBD"/>
    <w:rsid w:val="007B186D"/>
    <w:rsid w:val="007B2F61"/>
    <w:rsid w:val="007B3893"/>
    <w:rsid w:val="007C49ED"/>
    <w:rsid w:val="007C66FE"/>
    <w:rsid w:val="007D4C25"/>
    <w:rsid w:val="007D5CCD"/>
    <w:rsid w:val="007F2AE7"/>
    <w:rsid w:val="008056F5"/>
    <w:rsid w:val="00816005"/>
    <w:rsid w:val="00823543"/>
    <w:rsid w:val="00824E63"/>
    <w:rsid w:val="00833732"/>
    <w:rsid w:val="008366AE"/>
    <w:rsid w:val="00837636"/>
    <w:rsid w:val="0084139F"/>
    <w:rsid w:val="0084395D"/>
    <w:rsid w:val="00846ED0"/>
    <w:rsid w:val="00852265"/>
    <w:rsid w:val="0085770C"/>
    <w:rsid w:val="00870D8B"/>
    <w:rsid w:val="008769F1"/>
    <w:rsid w:val="00884B97"/>
    <w:rsid w:val="0088537B"/>
    <w:rsid w:val="00887E99"/>
    <w:rsid w:val="00891B54"/>
    <w:rsid w:val="008974C3"/>
    <w:rsid w:val="008A0E93"/>
    <w:rsid w:val="008A1D51"/>
    <w:rsid w:val="008A26E4"/>
    <w:rsid w:val="008A44F2"/>
    <w:rsid w:val="008A6287"/>
    <w:rsid w:val="008D08F7"/>
    <w:rsid w:val="008E35EA"/>
    <w:rsid w:val="008E4EA6"/>
    <w:rsid w:val="00900939"/>
    <w:rsid w:val="00903102"/>
    <w:rsid w:val="0091279E"/>
    <w:rsid w:val="009141A3"/>
    <w:rsid w:val="009155BE"/>
    <w:rsid w:val="009361D5"/>
    <w:rsid w:val="00943198"/>
    <w:rsid w:val="00943E69"/>
    <w:rsid w:val="0094503B"/>
    <w:rsid w:val="0094539B"/>
    <w:rsid w:val="0095045B"/>
    <w:rsid w:val="009559F9"/>
    <w:rsid w:val="00960199"/>
    <w:rsid w:val="009612EF"/>
    <w:rsid w:val="00977834"/>
    <w:rsid w:val="00987A12"/>
    <w:rsid w:val="0099478E"/>
    <w:rsid w:val="0099763F"/>
    <w:rsid w:val="009A4EC2"/>
    <w:rsid w:val="009A768F"/>
    <w:rsid w:val="009B0B55"/>
    <w:rsid w:val="009B1E08"/>
    <w:rsid w:val="009B4067"/>
    <w:rsid w:val="009C1E4A"/>
    <w:rsid w:val="009C49F4"/>
    <w:rsid w:val="009D1FEB"/>
    <w:rsid w:val="009D41A6"/>
    <w:rsid w:val="009D51AF"/>
    <w:rsid w:val="009D5721"/>
    <w:rsid w:val="009D7B7E"/>
    <w:rsid w:val="009E3CA7"/>
    <w:rsid w:val="009F333D"/>
    <w:rsid w:val="009F4974"/>
    <w:rsid w:val="00A0477E"/>
    <w:rsid w:val="00A07A4F"/>
    <w:rsid w:val="00A25080"/>
    <w:rsid w:val="00A27140"/>
    <w:rsid w:val="00A27970"/>
    <w:rsid w:val="00A35A7E"/>
    <w:rsid w:val="00A36AB8"/>
    <w:rsid w:val="00A4175F"/>
    <w:rsid w:val="00A435EB"/>
    <w:rsid w:val="00A45C11"/>
    <w:rsid w:val="00A6274D"/>
    <w:rsid w:val="00A6676D"/>
    <w:rsid w:val="00A67D40"/>
    <w:rsid w:val="00A83B51"/>
    <w:rsid w:val="00A84B7E"/>
    <w:rsid w:val="00A94DAD"/>
    <w:rsid w:val="00AA6AA1"/>
    <w:rsid w:val="00AA6F7B"/>
    <w:rsid w:val="00AB5B48"/>
    <w:rsid w:val="00AE3126"/>
    <w:rsid w:val="00AE632E"/>
    <w:rsid w:val="00AE6615"/>
    <w:rsid w:val="00AF105C"/>
    <w:rsid w:val="00B0026A"/>
    <w:rsid w:val="00B07672"/>
    <w:rsid w:val="00B07EB5"/>
    <w:rsid w:val="00B10ED9"/>
    <w:rsid w:val="00B17AF2"/>
    <w:rsid w:val="00B221E8"/>
    <w:rsid w:val="00B2437A"/>
    <w:rsid w:val="00B33AC3"/>
    <w:rsid w:val="00B45C78"/>
    <w:rsid w:val="00B50913"/>
    <w:rsid w:val="00B578D2"/>
    <w:rsid w:val="00B578D6"/>
    <w:rsid w:val="00B71367"/>
    <w:rsid w:val="00B72174"/>
    <w:rsid w:val="00B741C6"/>
    <w:rsid w:val="00B769D5"/>
    <w:rsid w:val="00B822B7"/>
    <w:rsid w:val="00B825CF"/>
    <w:rsid w:val="00B83A66"/>
    <w:rsid w:val="00B95C1D"/>
    <w:rsid w:val="00BA0063"/>
    <w:rsid w:val="00BB07E5"/>
    <w:rsid w:val="00BB47CC"/>
    <w:rsid w:val="00BC2044"/>
    <w:rsid w:val="00BC7EBB"/>
    <w:rsid w:val="00BD432C"/>
    <w:rsid w:val="00BE365A"/>
    <w:rsid w:val="00BE4742"/>
    <w:rsid w:val="00C11617"/>
    <w:rsid w:val="00C140BE"/>
    <w:rsid w:val="00C2384F"/>
    <w:rsid w:val="00C257BC"/>
    <w:rsid w:val="00C271E7"/>
    <w:rsid w:val="00C322BD"/>
    <w:rsid w:val="00C32A93"/>
    <w:rsid w:val="00C60ABB"/>
    <w:rsid w:val="00C83A10"/>
    <w:rsid w:val="00C8663B"/>
    <w:rsid w:val="00CA12AC"/>
    <w:rsid w:val="00CA7A53"/>
    <w:rsid w:val="00CB00D5"/>
    <w:rsid w:val="00CB17F8"/>
    <w:rsid w:val="00CB4633"/>
    <w:rsid w:val="00CB6AA3"/>
    <w:rsid w:val="00CB726D"/>
    <w:rsid w:val="00CC5862"/>
    <w:rsid w:val="00CE1C7B"/>
    <w:rsid w:val="00CE5A18"/>
    <w:rsid w:val="00CF39AD"/>
    <w:rsid w:val="00D00D6F"/>
    <w:rsid w:val="00D00DDF"/>
    <w:rsid w:val="00D0624B"/>
    <w:rsid w:val="00D135FC"/>
    <w:rsid w:val="00D14A64"/>
    <w:rsid w:val="00D20FBD"/>
    <w:rsid w:val="00D226A2"/>
    <w:rsid w:val="00D27B72"/>
    <w:rsid w:val="00D4167D"/>
    <w:rsid w:val="00D53312"/>
    <w:rsid w:val="00D652D4"/>
    <w:rsid w:val="00D70641"/>
    <w:rsid w:val="00D73E38"/>
    <w:rsid w:val="00D73F61"/>
    <w:rsid w:val="00D876FC"/>
    <w:rsid w:val="00D906F8"/>
    <w:rsid w:val="00D96049"/>
    <w:rsid w:val="00D9614E"/>
    <w:rsid w:val="00DA238F"/>
    <w:rsid w:val="00DA62D8"/>
    <w:rsid w:val="00DB4FC4"/>
    <w:rsid w:val="00DD37C2"/>
    <w:rsid w:val="00DD653D"/>
    <w:rsid w:val="00DD7623"/>
    <w:rsid w:val="00DE337A"/>
    <w:rsid w:val="00DF59E4"/>
    <w:rsid w:val="00DF60E7"/>
    <w:rsid w:val="00E01EA5"/>
    <w:rsid w:val="00E04F32"/>
    <w:rsid w:val="00E07515"/>
    <w:rsid w:val="00E0757C"/>
    <w:rsid w:val="00E1748D"/>
    <w:rsid w:val="00E22E03"/>
    <w:rsid w:val="00E27A3F"/>
    <w:rsid w:val="00E31044"/>
    <w:rsid w:val="00E32F16"/>
    <w:rsid w:val="00E37F6C"/>
    <w:rsid w:val="00E57BA1"/>
    <w:rsid w:val="00E61514"/>
    <w:rsid w:val="00E665F0"/>
    <w:rsid w:val="00E66808"/>
    <w:rsid w:val="00E71F76"/>
    <w:rsid w:val="00E84767"/>
    <w:rsid w:val="00E85EFC"/>
    <w:rsid w:val="00E87497"/>
    <w:rsid w:val="00E94029"/>
    <w:rsid w:val="00E945F5"/>
    <w:rsid w:val="00EA3967"/>
    <w:rsid w:val="00EA3FBA"/>
    <w:rsid w:val="00EA565C"/>
    <w:rsid w:val="00EB4D07"/>
    <w:rsid w:val="00ED040C"/>
    <w:rsid w:val="00ED244C"/>
    <w:rsid w:val="00EF2194"/>
    <w:rsid w:val="00EF7B8A"/>
    <w:rsid w:val="00F01B0E"/>
    <w:rsid w:val="00F15DD7"/>
    <w:rsid w:val="00F17C0A"/>
    <w:rsid w:val="00F22B5C"/>
    <w:rsid w:val="00F24E9E"/>
    <w:rsid w:val="00F31AEA"/>
    <w:rsid w:val="00F35F76"/>
    <w:rsid w:val="00F37281"/>
    <w:rsid w:val="00F47C68"/>
    <w:rsid w:val="00F507EE"/>
    <w:rsid w:val="00F5584C"/>
    <w:rsid w:val="00F55FD5"/>
    <w:rsid w:val="00F5757D"/>
    <w:rsid w:val="00F60A5B"/>
    <w:rsid w:val="00F64297"/>
    <w:rsid w:val="00F810AE"/>
    <w:rsid w:val="00F81366"/>
    <w:rsid w:val="00F85D41"/>
    <w:rsid w:val="00F970CC"/>
    <w:rsid w:val="00F97DD2"/>
    <w:rsid w:val="00FB0AF9"/>
    <w:rsid w:val="00FB4A48"/>
    <w:rsid w:val="00FB5F4B"/>
    <w:rsid w:val="00FB662E"/>
    <w:rsid w:val="00FD5005"/>
    <w:rsid w:val="00FD6C41"/>
    <w:rsid w:val="00FE039B"/>
    <w:rsid w:val="00FE1B6D"/>
    <w:rsid w:val="00FE2FA6"/>
    <w:rsid w:val="00FE4062"/>
    <w:rsid w:val="00FE713C"/>
    <w:rsid w:val="00FF517A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64AD"/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CRO_Korinna-Bold" w:hAnsi="CRO_Korinna-Bold"/>
      <w:b/>
      <w:sz w:val="24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rFonts w:ascii="CRO_Dutch-Bold" w:hAnsi="CRO_Dutch-Bold"/>
      <w:b/>
      <w:sz w:val="22"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b/>
      <w:sz w:val="22"/>
    </w:rPr>
  </w:style>
  <w:style w:type="paragraph" w:styleId="Naslov5">
    <w:name w:val="heading 5"/>
    <w:basedOn w:val="Normal"/>
    <w:next w:val="Normal"/>
    <w:qFormat/>
    <w:pPr>
      <w:keepNext/>
      <w:ind w:firstLine="720"/>
      <w:jc w:val="both"/>
      <w:outlineLvl w:val="4"/>
    </w:pPr>
    <w:rPr>
      <w:b/>
      <w:sz w:val="22"/>
    </w:rPr>
  </w:style>
  <w:style w:type="paragraph" w:styleId="Naslov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paragraph" w:styleId="Naslov7">
    <w:name w:val="heading 7"/>
    <w:basedOn w:val="Normal"/>
    <w:next w:val="Normal"/>
    <w:qFormat/>
    <w:pPr>
      <w:keepNext/>
      <w:ind w:left="3600"/>
      <w:jc w:val="center"/>
      <w:outlineLvl w:val="6"/>
    </w:pPr>
    <w:rPr>
      <w:b/>
      <w:sz w:val="24"/>
    </w:rPr>
  </w:style>
  <w:style w:type="paragraph" w:styleId="Naslov8">
    <w:name w:val="heading 8"/>
    <w:basedOn w:val="Normal"/>
    <w:next w:val="Normal"/>
    <w:qFormat/>
    <w:pPr>
      <w:keepNext/>
      <w:jc w:val="right"/>
      <w:outlineLvl w:val="7"/>
    </w:pPr>
    <w:rPr>
      <w:b/>
      <w:sz w:val="24"/>
    </w:rPr>
  </w:style>
  <w:style w:type="paragraph" w:styleId="Naslov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Tijeloteksta">
    <w:name w:val="Body Text"/>
    <w:basedOn w:val="Normal"/>
    <w:pPr>
      <w:jc w:val="both"/>
    </w:pPr>
    <w:rPr>
      <w:sz w:val="22"/>
    </w:rPr>
  </w:style>
  <w:style w:type="paragraph" w:styleId="Tijeloteksta2">
    <w:name w:val="Body Text 2"/>
    <w:basedOn w:val="Normal"/>
    <w:pPr>
      <w:jc w:val="both"/>
    </w:pPr>
    <w:rPr>
      <w:sz w:val="24"/>
    </w:rPr>
  </w:style>
  <w:style w:type="paragraph" w:customStyle="1" w:styleId="Noparagraphstyle">
    <w:name w:val="[No paragraph style]"/>
    <w:rsid w:val="000D38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lang w:val="en-US"/>
    </w:rPr>
  </w:style>
  <w:style w:type="paragraph" w:customStyle="1" w:styleId="projectfastlinks">
    <w:name w:val="projectfastlinks"/>
    <w:basedOn w:val="Normal"/>
    <w:rsid w:val="00414E76"/>
    <w:pPr>
      <w:spacing w:before="100" w:beforeAutospacing="1" w:after="100" w:afterAutospacing="1"/>
    </w:pPr>
    <w:rPr>
      <w:sz w:val="24"/>
      <w:szCs w:val="24"/>
      <w:lang w:bidi="ta-IN"/>
    </w:rPr>
  </w:style>
  <w:style w:type="character" w:styleId="Hiperveza">
    <w:name w:val="Hyperlink"/>
    <w:rsid w:val="00414E76"/>
    <w:rPr>
      <w:color w:val="0000FF"/>
      <w:u w:val="single"/>
    </w:rPr>
  </w:style>
  <w:style w:type="paragraph" w:styleId="StandardWeb">
    <w:name w:val="Normal (Web)"/>
    <w:basedOn w:val="Normal"/>
    <w:rsid w:val="00414E76"/>
    <w:pPr>
      <w:spacing w:before="100" w:beforeAutospacing="1" w:after="100" w:afterAutospacing="1"/>
    </w:pPr>
    <w:rPr>
      <w:sz w:val="24"/>
      <w:szCs w:val="24"/>
      <w:lang w:bidi="ta-IN"/>
    </w:rPr>
  </w:style>
  <w:style w:type="character" w:styleId="Referencakomentara">
    <w:name w:val="annotation reference"/>
    <w:rsid w:val="00191466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191466"/>
  </w:style>
  <w:style w:type="character" w:customStyle="1" w:styleId="TekstkomentaraChar">
    <w:name w:val="Tekst komentara Char"/>
    <w:basedOn w:val="Zadanifontodlomka"/>
    <w:link w:val="Tekstkomentara"/>
    <w:rsid w:val="00191466"/>
  </w:style>
  <w:style w:type="paragraph" w:styleId="Predmetkomentara">
    <w:name w:val="annotation subject"/>
    <w:basedOn w:val="Tekstkomentara"/>
    <w:next w:val="Tekstkomentara"/>
    <w:link w:val="PredmetkomentaraChar"/>
    <w:rsid w:val="00191466"/>
    <w:rPr>
      <w:b/>
      <w:bCs/>
    </w:rPr>
  </w:style>
  <w:style w:type="character" w:customStyle="1" w:styleId="PredmetkomentaraChar">
    <w:name w:val="Predmet komentara Char"/>
    <w:link w:val="Predmetkomentara"/>
    <w:rsid w:val="00191466"/>
    <w:rPr>
      <w:b/>
      <w:bCs/>
    </w:rPr>
  </w:style>
  <w:style w:type="paragraph" w:styleId="Tekstbalonia">
    <w:name w:val="Balloon Text"/>
    <w:basedOn w:val="Normal"/>
    <w:link w:val="TekstbaloniaChar"/>
    <w:rsid w:val="0019146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19146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92834"/>
    <w:pPr>
      <w:ind w:left="708"/>
    </w:pPr>
  </w:style>
  <w:style w:type="table" w:styleId="Reetkatablice">
    <w:name w:val="Table Grid"/>
    <w:basedOn w:val="Obinatablica"/>
    <w:uiPriority w:val="59"/>
    <w:rsid w:val="00A94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rsid w:val="00613A8B"/>
    <w:rPr>
      <w:color w:val="800080"/>
      <w:u w:val="single"/>
    </w:rPr>
  </w:style>
  <w:style w:type="paragraph" w:customStyle="1" w:styleId="Default">
    <w:name w:val="Default"/>
    <w:rsid w:val="006A358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64AD"/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CRO_Korinna-Bold" w:hAnsi="CRO_Korinna-Bold"/>
      <w:b/>
      <w:sz w:val="24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rFonts w:ascii="CRO_Dutch-Bold" w:hAnsi="CRO_Dutch-Bold"/>
      <w:b/>
      <w:sz w:val="22"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b/>
      <w:sz w:val="22"/>
    </w:rPr>
  </w:style>
  <w:style w:type="paragraph" w:styleId="Naslov5">
    <w:name w:val="heading 5"/>
    <w:basedOn w:val="Normal"/>
    <w:next w:val="Normal"/>
    <w:qFormat/>
    <w:pPr>
      <w:keepNext/>
      <w:ind w:firstLine="720"/>
      <w:jc w:val="both"/>
      <w:outlineLvl w:val="4"/>
    </w:pPr>
    <w:rPr>
      <w:b/>
      <w:sz w:val="22"/>
    </w:rPr>
  </w:style>
  <w:style w:type="paragraph" w:styleId="Naslov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paragraph" w:styleId="Naslov7">
    <w:name w:val="heading 7"/>
    <w:basedOn w:val="Normal"/>
    <w:next w:val="Normal"/>
    <w:qFormat/>
    <w:pPr>
      <w:keepNext/>
      <w:ind w:left="3600"/>
      <w:jc w:val="center"/>
      <w:outlineLvl w:val="6"/>
    </w:pPr>
    <w:rPr>
      <w:b/>
      <w:sz w:val="24"/>
    </w:rPr>
  </w:style>
  <w:style w:type="paragraph" w:styleId="Naslov8">
    <w:name w:val="heading 8"/>
    <w:basedOn w:val="Normal"/>
    <w:next w:val="Normal"/>
    <w:qFormat/>
    <w:pPr>
      <w:keepNext/>
      <w:jc w:val="right"/>
      <w:outlineLvl w:val="7"/>
    </w:pPr>
    <w:rPr>
      <w:b/>
      <w:sz w:val="24"/>
    </w:rPr>
  </w:style>
  <w:style w:type="paragraph" w:styleId="Naslov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Tijeloteksta">
    <w:name w:val="Body Text"/>
    <w:basedOn w:val="Normal"/>
    <w:pPr>
      <w:jc w:val="both"/>
    </w:pPr>
    <w:rPr>
      <w:sz w:val="22"/>
    </w:rPr>
  </w:style>
  <w:style w:type="paragraph" w:styleId="Tijeloteksta2">
    <w:name w:val="Body Text 2"/>
    <w:basedOn w:val="Normal"/>
    <w:pPr>
      <w:jc w:val="both"/>
    </w:pPr>
    <w:rPr>
      <w:sz w:val="24"/>
    </w:rPr>
  </w:style>
  <w:style w:type="paragraph" w:customStyle="1" w:styleId="Noparagraphstyle">
    <w:name w:val="[No paragraph style]"/>
    <w:rsid w:val="000D38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lang w:val="en-US"/>
    </w:rPr>
  </w:style>
  <w:style w:type="paragraph" w:customStyle="1" w:styleId="projectfastlinks">
    <w:name w:val="projectfastlinks"/>
    <w:basedOn w:val="Normal"/>
    <w:rsid w:val="00414E76"/>
    <w:pPr>
      <w:spacing w:before="100" w:beforeAutospacing="1" w:after="100" w:afterAutospacing="1"/>
    </w:pPr>
    <w:rPr>
      <w:sz w:val="24"/>
      <w:szCs w:val="24"/>
      <w:lang w:bidi="ta-IN"/>
    </w:rPr>
  </w:style>
  <w:style w:type="character" w:styleId="Hiperveza">
    <w:name w:val="Hyperlink"/>
    <w:rsid w:val="00414E76"/>
    <w:rPr>
      <w:color w:val="0000FF"/>
      <w:u w:val="single"/>
    </w:rPr>
  </w:style>
  <w:style w:type="paragraph" w:styleId="StandardWeb">
    <w:name w:val="Normal (Web)"/>
    <w:basedOn w:val="Normal"/>
    <w:rsid w:val="00414E76"/>
    <w:pPr>
      <w:spacing w:before="100" w:beforeAutospacing="1" w:after="100" w:afterAutospacing="1"/>
    </w:pPr>
    <w:rPr>
      <w:sz w:val="24"/>
      <w:szCs w:val="24"/>
      <w:lang w:bidi="ta-IN"/>
    </w:rPr>
  </w:style>
  <w:style w:type="character" w:styleId="Referencakomentara">
    <w:name w:val="annotation reference"/>
    <w:rsid w:val="00191466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191466"/>
  </w:style>
  <w:style w:type="character" w:customStyle="1" w:styleId="TekstkomentaraChar">
    <w:name w:val="Tekst komentara Char"/>
    <w:basedOn w:val="Zadanifontodlomka"/>
    <w:link w:val="Tekstkomentara"/>
    <w:rsid w:val="00191466"/>
  </w:style>
  <w:style w:type="paragraph" w:styleId="Predmetkomentara">
    <w:name w:val="annotation subject"/>
    <w:basedOn w:val="Tekstkomentara"/>
    <w:next w:val="Tekstkomentara"/>
    <w:link w:val="PredmetkomentaraChar"/>
    <w:rsid w:val="00191466"/>
    <w:rPr>
      <w:b/>
      <w:bCs/>
    </w:rPr>
  </w:style>
  <w:style w:type="character" w:customStyle="1" w:styleId="PredmetkomentaraChar">
    <w:name w:val="Predmet komentara Char"/>
    <w:link w:val="Predmetkomentara"/>
    <w:rsid w:val="00191466"/>
    <w:rPr>
      <w:b/>
      <w:bCs/>
    </w:rPr>
  </w:style>
  <w:style w:type="paragraph" w:styleId="Tekstbalonia">
    <w:name w:val="Balloon Text"/>
    <w:basedOn w:val="Normal"/>
    <w:link w:val="TekstbaloniaChar"/>
    <w:rsid w:val="0019146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19146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92834"/>
    <w:pPr>
      <w:ind w:left="708"/>
    </w:pPr>
  </w:style>
  <w:style w:type="table" w:styleId="Reetkatablice">
    <w:name w:val="Table Grid"/>
    <w:basedOn w:val="Obinatablica"/>
    <w:uiPriority w:val="59"/>
    <w:rsid w:val="00A94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rsid w:val="00613A8B"/>
    <w:rPr>
      <w:color w:val="800080"/>
      <w:u w:val="single"/>
    </w:rPr>
  </w:style>
  <w:style w:type="paragraph" w:customStyle="1" w:styleId="Default">
    <w:name w:val="Default"/>
    <w:rsid w:val="006A358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ozenka.spahic@novska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vska.h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novska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ovska.h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F1DC8-DAD1-4994-82D1-6FD9430C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2232</Words>
  <Characters>14210</Characters>
  <Application>Microsoft Office Word</Application>
  <DocSecurity>0</DocSecurity>
  <Lines>118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 404-03/99-01/02</vt:lpstr>
      <vt:lpstr>KLASA: 404-03/99-01/02</vt:lpstr>
    </vt:vector>
  </TitlesOfParts>
  <Company>Hewlett-Packard Company</Company>
  <LinksUpToDate>false</LinksUpToDate>
  <CharactersWithSpaces>16410</CharactersWithSpaces>
  <SharedDoc>false</SharedDoc>
  <HLinks>
    <vt:vector size="24" baseType="variant">
      <vt:variant>
        <vt:i4>2621445</vt:i4>
      </vt:variant>
      <vt:variant>
        <vt:i4>9</vt:i4>
      </vt:variant>
      <vt:variant>
        <vt:i4>0</vt:i4>
      </vt:variant>
      <vt:variant>
        <vt:i4>5</vt:i4>
      </vt:variant>
      <vt:variant>
        <vt:lpwstr>mailto:gospodarstvo@novska.hr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http://www.novska.hr/</vt:lpwstr>
      </vt:variant>
      <vt:variant>
        <vt:lpwstr/>
      </vt:variant>
      <vt:variant>
        <vt:i4>262213</vt:i4>
      </vt:variant>
      <vt:variant>
        <vt:i4>3</vt:i4>
      </vt:variant>
      <vt:variant>
        <vt:i4>0</vt:i4>
      </vt:variant>
      <vt:variant>
        <vt:i4>5</vt:i4>
      </vt:variant>
      <vt:variant>
        <vt:lpwstr>http://www.novska.hr/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http://www.novska.hr/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404-03/99-01/02</dc:title>
  <dc:creator>x</dc:creator>
  <cp:lastModifiedBy>Bozenka</cp:lastModifiedBy>
  <cp:revision>29</cp:revision>
  <cp:lastPrinted>2017-02-08T11:40:00Z</cp:lastPrinted>
  <dcterms:created xsi:type="dcterms:W3CDTF">2018-05-02T09:55:00Z</dcterms:created>
  <dcterms:modified xsi:type="dcterms:W3CDTF">2018-05-04T12:52:00Z</dcterms:modified>
</cp:coreProperties>
</file>