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57376" w14:textId="77777777" w:rsidR="000A59BB" w:rsidRPr="000A59BB" w:rsidRDefault="00522B00" w:rsidP="00522B00">
      <w:pPr>
        <w:pStyle w:val="Zaglavlje"/>
        <w:jc w:val="both"/>
        <w:rPr>
          <w:rFonts w:asciiTheme="majorHAnsi" w:hAnsiTheme="majorHAnsi" w:cstheme="majorHAnsi"/>
        </w:rPr>
      </w:pPr>
      <w:r w:rsidRPr="000A59BB">
        <w:rPr>
          <w:rFonts w:asciiTheme="majorHAnsi" w:hAnsiTheme="majorHAnsi" w:cstheme="majorHAnsi"/>
        </w:rPr>
        <w:t xml:space="preserve">          </w:t>
      </w:r>
    </w:p>
    <w:p w14:paraId="42C15B54" w14:textId="77777777" w:rsidR="00C67132" w:rsidRDefault="00C67132" w:rsidP="000A59BB">
      <w:pPr>
        <w:jc w:val="both"/>
        <w:rPr>
          <w:rFonts w:asciiTheme="majorHAnsi" w:hAnsiTheme="majorHAnsi" w:cstheme="majorHAnsi"/>
        </w:rPr>
      </w:pPr>
    </w:p>
    <w:p w14:paraId="70637A77" w14:textId="77777777" w:rsidR="00C67132" w:rsidRDefault="000A59BB" w:rsidP="00C67132">
      <w:pPr>
        <w:ind w:left="-709"/>
        <w:jc w:val="both"/>
        <w:rPr>
          <w:rFonts w:asciiTheme="majorHAnsi" w:hAnsiTheme="majorHAnsi" w:cstheme="majorHAnsi"/>
        </w:rPr>
      </w:pPr>
      <w:r w:rsidRPr="000A59BB">
        <w:rPr>
          <w:rFonts w:asciiTheme="majorHAnsi" w:hAnsiTheme="majorHAnsi" w:cstheme="majorHAnsi"/>
        </w:rPr>
        <w:t>KLASA: 360-01/09-01/11</w:t>
      </w:r>
    </w:p>
    <w:p w14:paraId="23BEBF68" w14:textId="77777777" w:rsidR="00C67132" w:rsidRDefault="000A59BB" w:rsidP="00C67132">
      <w:pPr>
        <w:ind w:left="-709"/>
        <w:jc w:val="both"/>
        <w:rPr>
          <w:rFonts w:asciiTheme="majorHAnsi" w:hAnsiTheme="majorHAnsi" w:cstheme="majorHAnsi"/>
        </w:rPr>
      </w:pPr>
      <w:r w:rsidRPr="000A59BB">
        <w:rPr>
          <w:rFonts w:asciiTheme="majorHAnsi" w:hAnsiTheme="majorHAnsi" w:cstheme="majorHAnsi"/>
        </w:rPr>
        <w:t>URBROJ: 2176/04-02-19-5</w:t>
      </w:r>
    </w:p>
    <w:p w14:paraId="4AE5086C" w14:textId="3AE2A41D" w:rsidR="000A59BB" w:rsidRPr="000A59BB" w:rsidRDefault="000A59BB" w:rsidP="00C67132">
      <w:pPr>
        <w:ind w:left="-709"/>
        <w:jc w:val="both"/>
        <w:rPr>
          <w:rFonts w:asciiTheme="majorHAnsi" w:hAnsiTheme="majorHAnsi" w:cstheme="majorHAnsi"/>
        </w:rPr>
      </w:pPr>
      <w:r w:rsidRPr="000A59BB">
        <w:rPr>
          <w:rFonts w:asciiTheme="majorHAnsi" w:hAnsiTheme="majorHAnsi" w:cstheme="majorHAnsi"/>
        </w:rPr>
        <w:t xml:space="preserve">Novska, 21. </w:t>
      </w:r>
      <w:proofErr w:type="spellStart"/>
      <w:r w:rsidRPr="000A59BB">
        <w:rPr>
          <w:rFonts w:asciiTheme="majorHAnsi" w:hAnsiTheme="majorHAnsi" w:cstheme="majorHAnsi"/>
        </w:rPr>
        <w:t>svibnja</w:t>
      </w:r>
      <w:proofErr w:type="spellEnd"/>
      <w:r w:rsidRPr="000A59BB">
        <w:rPr>
          <w:rFonts w:asciiTheme="majorHAnsi" w:hAnsiTheme="majorHAnsi" w:cstheme="majorHAnsi"/>
        </w:rPr>
        <w:t xml:space="preserve"> 2019.</w:t>
      </w:r>
    </w:p>
    <w:p w14:paraId="4F80EE3A" w14:textId="77777777" w:rsidR="000A59BB" w:rsidRPr="000A59BB" w:rsidRDefault="000A59BB" w:rsidP="000A59BB">
      <w:pPr>
        <w:rPr>
          <w:rFonts w:asciiTheme="majorHAnsi" w:hAnsiTheme="majorHAnsi" w:cstheme="majorHAnsi"/>
        </w:rPr>
      </w:pPr>
    </w:p>
    <w:p w14:paraId="203FFC7E" w14:textId="77777777" w:rsidR="000A59BB" w:rsidRPr="000A59BB" w:rsidRDefault="000A59BB" w:rsidP="000A59BB">
      <w:pPr>
        <w:rPr>
          <w:rFonts w:asciiTheme="majorHAnsi" w:hAnsiTheme="majorHAnsi" w:cstheme="majorHAnsi"/>
        </w:rPr>
      </w:pPr>
    </w:p>
    <w:p w14:paraId="51C623F2" w14:textId="77777777" w:rsidR="000A59BB" w:rsidRPr="000A59BB" w:rsidRDefault="000A59BB" w:rsidP="000A59BB">
      <w:pPr>
        <w:ind w:left="5664" w:firstLine="708"/>
        <w:rPr>
          <w:rFonts w:asciiTheme="majorHAnsi" w:hAnsiTheme="majorHAnsi" w:cstheme="majorHAnsi"/>
        </w:rPr>
      </w:pPr>
      <w:r w:rsidRPr="000A59BB">
        <w:rPr>
          <w:rFonts w:asciiTheme="majorHAnsi" w:hAnsiTheme="majorHAnsi" w:cstheme="majorHAnsi"/>
        </w:rPr>
        <w:t xml:space="preserve">PRIJAVITELJIMA </w:t>
      </w:r>
    </w:p>
    <w:p w14:paraId="395DE144" w14:textId="77777777" w:rsidR="000A59BB" w:rsidRPr="000A59BB" w:rsidRDefault="000A59BB" w:rsidP="000A59BB">
      <w:pPr>
        <w:pStyle w:val="Odlomakpopisa"/>
        <w:numPr>
          <w:ilvl w:val="0"/>
          <w:numId w:val="3"/>
        </w:numPr>
        <w:jc w:val="both"/>
        <w:rPr>
          <w:rFonts w:asciiTheme="majorHAnsi" w:hAnsiTheme="majorHAnsi" w:cstheme="majorHAnsi"/>
          <w:lang w:val="en-US"/>
        </w:rPr>
      </w:pPr>
      <w:proofErr w:type="spellStart"/>
      <w:r w:rsidRPr="000A59BB">
        <w:rPr>
          <w:rFonts w:asciiTheme="majorHAnsi" w:hAnsiTheme="majorHAnsi" w:cstheme="majorHAnsi"/>
          <w:lang w:val="en-US"/>
        </w:rPr>
        <w:t>svima</w:t>
      </w:r>
      <w:proofErr w:type="spellEnd"/>
      <w:r w:rsidRPr="000A59BB">
        <w:rPr>
          <w:rFonts w:asciiTheme="majorHAnsi" w:hAnsiTheme="majorHAnsi" w:cstheme="majorHAnsi"/>
          <w:lang w:val="en-US"/>
        </w:rPr>
        <w:t xml:space="preserve"> -</w:t>
      </w:r>
    </w:p>
    <w:p w14:paraId="6197CC30" w14:textId="77777777" w:rsidR="000A59BB" w:rsidRPr="000A59BB" w:rsidRDefault="000A59BB" w:rsidP="000A59BB">
      <w:pPr>
        <w:jc w:val="both"/>
        <w:rPr>
          <w:rFonts w:asciiTheme="majorHAnsi" w:hAnsiTheme="majorHAnsi" w:cstheme="majorHAnsi"/>
        </w:rPr>
      </w:pPr>
    </w:p>
    <w:p w14:paraId="17812927" w14:textId="77777777" w:rsidR="000A59BB" w:rsidRPr="000A59BB" w:rsidRDefault="000A59BB" w:rsidP="000A59BB">
      <w:pPr>
        <w:jc w:val="both"/>
        <w:rPr>
          <w:rFonts w:asciiTheme="majorHAnsi" w:hAnsiTheme="majorHAnsi" w:cstheme="majorHAnsi"/>
        </w:rPr>
      </w:pPr>
    </w:p>
    <w:p w14:paraId="51147D3B" w14:textId="281D26A3" w:rsidR="000A59BB" w:rsidRPr="000A59BB" w:rsidRDefault="000A59BB" w:rsidP="00C67132">
      <w:pPr>
        <w:ind w:left="-709"/>
        <w:jc w:val="both"/>
        <w:rPr>
          <w:rFonts w:asciiTheme="majorHAnsi" w:hAnsiTheme="majorHAnsi" w:cstheme="majorHAnsi"/>
        </w:rPr>
      </w:pPr>
      <w:r w:rsidRPr="000A59BB">
        <w:rPr>
          <w:rFonts w:asciiTheme="majorHAnsi" w:hAnsiTheme="majorHAnsi" w:cstheme="majorHAnsi"/>
        </w:rPr>
        <w:t xml:space="preserve">PREDMET: </w:t>
      </w:r>
      <w:proofErr w:type="spellStart"/>
      <w:r w:rsidRPr="000A59BB">
        <w:rPr>
          <w:rFonts w:asciiTheme="majorHAnsi" w:hAnsiTheme="majorHAnsi" w:cstheme="majorHAnsi"/>
        </w:rPr>
        <w:t>Javni</w:t>
      </w:r>
      <w:proofErr w:type="spellEnd"/>
      <w:r w:rsidRPr="000A59BB">
        <w:rPr>
          <w:rFonts w:asciiTheme="majorHAnsi" w:hAnsiTheme="majorHAnsi" w:cstheme="majorHAnsi"/>
        </w:rPr>
        <w:t xml:space="preserve"> </w:t>
      </w:r>
      <w:proofErr w:type="spellStart"/>
      <w:r w:rsidRPr="000A59BB">
        <w:rPr>
          <w:rFonts w:asciiTheme="majorHAnsi" w:hAnsiTheme="majorHAnsi" w:cstheme="majorHAnsi"/>
        </w:rPr>
        <w:t>poziv</w:t>
      </w:r>
      <w:proofErr w:type="spellEnd"/>
      <w:r w:rsidRPr="000A59BB">
        <w:rPr>
          <w:rFonts w:asciiTheme="majorHAnsi" w:hAnsiTheme="majorHAnsi" w:cstheme="majorHAnsi"/>
        </w:rPr>
        <w:t xml:space="preserve"> za </w:t>
      </w:r>
      <w:proofErr w:type="spellStart"/>
      <w:r w:rsidRPr="000A59BB">
        <w:rPr>
          <w:rFonts w:asciiTheme="majorHAnsi" w:hAnsiTheme="majorHAnsi" w:cstheme="majorHAnsi"/>
        </w:rPr>
        <w:t>sufinanciranje</w:t>
      </w:r>
      <w:proofErr w:type="spellEnd"/>
      <w:r w:rsidRPr="000A59BB">
        <w:rPr>
          <w:rFonts w:asciiTheme="majorHAnsi" w:hAnsiTheme="majorHAnsi" w:cstheme="majorHAnsi"/>
        </w:rPr>
        <w:t xml:space="preserve"> </w:t>
      </w:r>
      <w:proofErr w:type="spellStart"/>
      <w:r w:rsidRPr="000A59BB">
        <w:rPr>
          <w:rFonts w:asciiTheme="majorHAnsi" w:hAnsiTheme="majorHAnsi" w:cstheme="majorHAnsi"/>
        </w:rPr>
        <w:t>obnove</w:t>
      </w:r>
      <w:proofErr w:type="spellEnd"/>
      <w:r w:rsidRPr="000A59BB">
        <w:rPr>
          <w:rFonts w:asciiTheme="majorHAnsi" w:hAnsiTheme="majorHAnsi" w:cstheme="majorHAnsi"/>
        </w:rPr>
        <w:t xml:space="preserve"> </w:t>
      </w:r>
      <w:proofErr w:type="spellStart"/>
      <w:r w:rsidRPr="000A59BB">
        <w:rPr>
          <w:rFonts w:asciiTheme="majorHAnsi" w:hAnsiTheme="majorHAnsi" w:cstheme="majorHAnsi"/>
        </w:rPr>
        <w:t>višestambenih</w:t>
      </w:r>
      <w:proofErr w:type="spellEnd"/>
      <w:r w:rsidRPr="000A59BB">
        <w:rPr>
          <w:rFonts w:asciiTheme="majorHAnsi" w:hAnsiTheme="majorHAnsi" w:cstheme="majorHAnsi"/>
        </w:rPr>
        <w:t xml:space="preserve"> </w:t>
      </w:r>
      <w:proofErr w:type="spellStart"/>
      <w:r w:rsidRPr="000A59BB">
        <w:rPr>
          <w:rFonts w:asciiTheme="majorHAnsi" w:hAnsiTheme="majorHAnsi" w:cstheme="majorHAnsi"/>
        </w:rPr>
        <w:t>zgrada</w:t>
      </w:r>
      <w:proofErr w:type="spellEnd"/>
      <w:r w:rsidRPr="000A59BB">
        <w:rPr>
          <w:rFonts w:asciiTheme="majorHAnsi" w:hAnsiTheme="majorHAnsi" w:cstheme="majorHAnsi"/>
        </w:rPr>
        <w:t xml:space="preserve"> u 2019. </w:t>
      </w:r>
      <w:proofErr w:type="spellStart"/>
      <w:r w:rsidRPr="000A59BB">
        <w:rPr>
          <w:rFonts w:asciiTheme="majorHAnsi" w:hAnsiTheme="majorHAnsi" w:cstheme="majorHAnsi"/>
        </w:rPr>
        <w:t>godini</w:t>
      </w:r>
      <w:proofErr w:type="spellEnd"/>
    </w:p>
    <w:p w14:paraId="1A1525E4" w14:textId="01601642" w:rsidR="000A59BB" w:rsidRPr="000A59BB" w:rsidRDefault="000A59BB" w:rsidP="00C67132">
      <w:pPr>
        <w:ind w:right="-631"/>
        <w:jc w:val="both"/>
        <w:rPr>
          <w:rFonts w:asciiTheme="majorHAnsi" w:hAnsiTheme="majorHAnsi" w:cstheme="majorHAnsi"/>
        </w:rPr>
      </w:pPr>
      <w:r w:rsidRPr="000A59BB">
        <w:rPr>
          <w:rFonts w:asciiTheme="majorHAnsi" w:hAnsiTheme="majorHAnsi" w:cstheme="majorHAnsi"/>
        </w:rPr>
        <w:t xml:space="preserve">                   -</w:t>
      </w:r>
      <w:proofErr w:type="spellStart"/>
      <w:r w:rsidRPr="000A59BB">
        <w:rPr>
          <w:rFonts w:asciiTheme="majorHAnsi" w:hAnsiTheme="majorHAnsi" w:cstheme="majorHAnsi"/>
        </w:rPr>
        <w:t>obavijest</w:t>
      </w:r>
      <w:proofErr w:type="spellEnd"/>
      <w:r w:rsidRPr="000A59BB">
        <w:rPr>
          <w:rFonts w:asciiTheme="majorHAnsi" w:hAnsiTheme="majorHAnsi" w:cstheme="majorHAnsi"/>
        </w:rPr>
        <w:t xml:space="preserve"> o </w:t>
      </w:r>
      <w:proofErr w:type="spellStart"/>
      <w:r w:rsidRPr="000A59BB">
        <w:rPr>
          <w:rFonts w:asciiTheme="majorHAnsi" w:hAnsiTheme="majorHAnsi" w:cstheme="majorHAnsi"/>
        </w:rPr>
        <w:t>privremenom</w:t>
      </w:r>
      <w:proofErr w:type="spellEnd"/>
      <w:r w:rsidRPr="000A59BB">
        <w:rPr>
          <w:rFonts w:asciiTheme="majorHAnsi" w:hAnsiTheme="majorHAnsi" w:cstheme="majorHAnsi"/>
        </w:rPr>
        <w:t xml:space="preserve"> </w:t>
      </w:r>
      <w:proofErr w:type="spellStart"/>
      <w:r w:rsidRPr="000A59BB">
        <w:rPr>
          <w:rFonts w:asciiTheme="majorHAnsi" w:hAnsiTheme="majorHAnsi" w:cstheme="majorHAnsi"/>
        </w:rPr>
        <w:t>zatvaranju</w:t>
      </w:r>
      <w:proofErr w:type="spellEnd"/>
      <w:r w:rsidRPr="000A59BB">
        <w:rPr>
          <w:rFonts w:asciiTheme="majorHAnsi" w:hAnsiTheme="majorHAnsi" w:cstheme="majorHAnsi"/>
        </w:rPr>
        <w:t xml:space="preserve"> </w:t>
      </w:r>
      <w:proofErr w:type="spellStart"/>
      <w:r w:rsidRPr="000A59BB">
        <w:rPr>
          <w:rFonts w:asciiTheme="majorHAnsi" w:hAnsiTheme="majorHAnsi" w:cstheme="majorHAnsi"/>
        </w:rPr>
        <w:t>poziva</w:t>
      </w:r>
      <w:proofErr w:type="spellEnd"/>
      <w:r w:rsidRPr="000A59BB">
        <w:rPr>
          <w:rFonts w:asciiTheme="majorHAnsi" w:hAnsiTheme="majorHAnsi" w:cstheme="majorHAnsi"/>
        </w:rPr>
        <w:t xml:space="preserve">, </w:t>
      </w:r>
      <w:proofErr w:type="spellStart"/>
      <w:r w:rsidRPr="000A59BB">
        <w:rPr>
          <w:rFonts w:asciiTheme="majorHAnsi" w:hAnsiTheme="majorHAnsi" w:cstheme="majorHAnsi"/>
        </w:rPr>
        <w:t>daje</w:t>
      </w:r>
      <w:proofErr w:type="spellEnd"/>
      <w:r w:rsidRPr="000A59BB">
        <w:rPr>
          <w:rFonts w:asciiTheme="majorHAnsi" w:hAnsiTheme="majorHAnsi" w:cstheme="majorHAnsi"/>
        </w:rPr>
        <w:t xml:space="preserve"> se</w:t>
      </w:r>
      <w:bookmarkStart w:id="0" w:name="_GoBack"/>
      <w:bookmarkEnd w:id="0"/>
    </w:p>
    <w:p w14:paraId="385B4D0F" w14:textId="77777777" w:rsidR="000A59BB" w:rsidRPr="000A59BB" w:rsidRDefault="000A59BB" w:rsidP="000A59BB">
      <w:pPr>
        <w:jc w:val="both"/>
        <w:rPr>
          <w:rFonts w:asciiTheme="majorHAnsi" w:hAnsiTheme="majorHAnsi" w:cstheme="majorHAnsi"/>
        </w:rPr>
      </w:pPr>
    </w:p>
    <w:p w14:paraId="21A7F8E4" w14:textId="77777777" w:rsidR="000A59BB" w:rsidRPr="000A59BB" w:rsidRDefault="000A59BB" w:rsidP="000A59BB">
      <w:pPr>
        <w:jc w:val="both"/>
        <w:rPr>
          <w:rFonts w:asciiTheme="majorHAnsi" w:hAnsiTheme="majorHAnsi" w:cstheme="majorHAnsi"/>
        </w:rPr>
      </w:pPr>
    </w:p>
    <w:p w14:paraId="4403FE65" w14:textId="15985C0B" w:rsidR="000A59BB" w:rsidRPr="000A59BB" w:rsidRDefault="000A59BB" w:rsidP="00C67132">
      <w:pPr>
        <w:ind w:left="-709"/>
        <w:jc w:val="both"/>
        <w:rPr>
          <w:rFonts w:asciiTheme="majorHAnsi" w:eastAsia="Calibri" w:hAnsiTheme="majorHAnsi" w:cstheme="majorHAnsi"/>
        </w:rPr>
      </w:pPr>
      <w:proofErr w:type="spellStart"/>
      <w:r w:rsidRPr="000A59BB">
        <w:rPr>
          <w:rFonts w:asciiTheme="majorHAnsi" w:hAnsiTheme="majorHAnsi" w:cstheme="majorHAnsi"/>
        </w:rPr>
        <w:t>Povjerenstvo</w:t>
      </w:r>
      <w:proofErr w:type="spellEnd"/>
      <w:r w:rsidRPr="000A59BB">
        <w:rPr>
          <w:rFonts w:asciiTheme="majorHAnsi" w:hAnsiTheme="majorHAnsi" w:cstheme="majorHAnsi"/>
        </w:rPr>
        <w:t xml:space="preserve"> za </w:t>
      </w:r>
      <w:proofErr w:type="spellStart"/>
      <w:r w:rsidRPr="000A59BB">
        <w:rPr>
          <w:rFonts w:asciiTheme="majorHAnsi" w:hAnsiTheme="majorHAnsi" w:cstheme="majorHAnsi"/>
        </w:rPr>
        <w:t>obradu</w:t>
      </w:r>
      <w:proofErr w:type="spellEnd"/>
      <w:r w:rsidRPr="000A59BB">
        <w:rPr>
          <w:rFonts w:asciiTheme="majorHAnsi" w:hAnsiTheme="majorHAnsi" w:cstheme="majorHAnsi"/>
        </w:rPr>
        <w:t xml:space="preserve"> </w:t>
      </w:r>
      <w:proofErr w:type="spellStart"/>
      <w:r w:rsidRPr="000A59BB">
        <w:rPr>
          <w:rFonts w:asciiTheme="majorHAnsi" w:hAnsiTheme="majorHAnsi" w:cstheme="majorHAnsi"/>
        </w:rPr>
        <w:t>prijava</w:t>
      </w:r>
      <w:proofErr w:type="spellEnd"/>
      <w:r w:rsidRPr="000A59BB">
        <w:rPr>
          <w:rFonts w:asciiTheme="majorHAnsi" w:hAnsiTheme="majorHAnsi" w:cstheme="majorHAnsi"/>
        </w:rPr>
        <w:t xml:space="preserve"> </w:t>
      </w:r>
      <w:proofErr w:type="spellStart"/>
      <w:r w:rsidRPr="000A59BB">
        <w:rPr>
          <w:rFonts w:asciiTheme="majorHAnsi" w:hAnsiTheme="majorHAnsi" w:cstheme="majorHAnsi"/>
        </w:rPr>
        <w:t>pristiglih</w:t>
      </w:r>
      <w:proofErr w:type="spellEnd"/>
      <w:r w:rsidRPr="000A59BB">
        <w:rPr>
          <w:rFonts w:asciiTheme="majorHAnsi" w:hAnsiTheme="majorHAnsi" w:cstheme="majorHAnsi"/>
        </w:rPr>
        <w:t xml:space="preserve"> </w:t>
      </w:r>
      <w:proofErr w:type="spellStart"/>
      <w:r w:rsidRPr="000A59BB">
        <w:rPr>
          <w:rFonts w:asciiTheme="majorHAnsi" w:hAnsiTheme="majorHAnsi" w:cstheme="majorHAnsi"/>
        </w:rPr>
        <w:t>na</w:t>
      </w:r>
      <w:proofErr w:type="spellEnd"/>
      <w:r w:rsidRPr="000A59BB">
        <w:rPr>
          <w:rFonts w:asciiTheme="majorHAnsi" w:hAnsiTheme="majorHAnsi" w:cstheme="majorHAnsi"/>
        </w:rPr>
        <w:t xml:space="preserve"> </w:t>
      </w:r>
      <w:proofErr w:type="spellStart"/>
      <w:r w:rsidRPr="000A59BB">
        <w:rPr>
          <w:rFonts w:asciiTheme="majorHAnsi" w:hAnsiTheme="majorHAnsi" w:cstheme="majorHAnsi"/>
        </w:rPr>
        <w:t>javni</w:t>
      </w:r>
      <w:proofErr w:type="spellEnd"/>
      <w:r w:rsidRPr="000A59BB">
        <w:rPr>
          <w:rFonts w:asciiTheme="majorHAnsi" w:hAnsiTheme="majorHAnsi" w:cstheme="majorHAnsi"/>
        </w:rPr>
        <w:t xml:space="preserve"> </w:t>
      </w:r>
      <w:proofErr w:type="spellStart"/>
      <w:r w:rsidRPr="000A59BB">
        <w:rPr>
          <w:rFonts w:asciiTheme="majorHAnsi" w:hAnsiTheme="majorHAnsi" w:cstheme="majorHAnsi"/>
        </w:rPr>
        <w:t>poziv</w:t>
      </w:r>
      <w:proofErr w:type="spellEnd"/>
      <w:r w:rsidRPr="000A59BB">
        <w:rPr>
          <w:rFonts w:asciiTheme="majorHAnsi" w:hAnsiTheme="majorHAnsi" w:cstheme="majorHAnsi"/>
        </w:rPr>
        <w:t xml:space="preserve"> </w:t>
      </w:r>
      <w:r w:rsidRPr="000A59BB">
        <w:rPr>
          <w:rFonts w:asciiTheme="majorHAnsi" w:eastAsia="Calibri" w:hAnsiTheme="majorHAnsi" w:cstheme="majorHAnsi"/>
        </w:rPr>
        <w:t xml:space="preserve">za </w:t>
      </w:r>
      <w:proofErr w:type="spellStart"/>
      <w:r w:rsidRPr="000A59BB">
        <w:rPr>
          <w:rFonts w:asciiTheme="majorHAnsi" w:eastAsia="Calibri" w:hAnsiTheme="majorHAnsi" w:cstheme="majorHAnsi"/>
        </w:rPr>
        <w:t>sufinanciranje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obnove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višestambenih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zgrada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na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području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grada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Novske</w:t>
      </w:r>
      <w:proofErr w:type="spellEnd"/>
      <w:r w:rsidRPr="000A59BB">
        <w:rPr>
          <w:rFonts w:asciiTheme="majorHAnsi" w:eastAsia="Calibri" w:hAnsiTheme="majorHAnsi" w:cstheme="majorHAnsi"/>
        </w:rPr>
        <w:t xml:space="preserve"> u 2019. </w:t>
      </w:r>
      <w:proofErr w:type="spellStart"/>
      <w:r w:rsidRPr="000A59BB">
        <w:rPr>
          <w:rFonts w:asciiTheme="majorHAnsi" w:eastAsia="Calibri" w:hAnsiTheme="majorHAnsi" w:cstheme="majorHAnsi"/>
        </w:rPr>
        <w:t>godini</w:t>
      </w:r>
      <w:proofErr w:type="spellEnd"/>
      <w:r w:rsidRPr="000A59BB">
        <w:rPr>
          <w:rFonts w:asciiTheme="majorHAnsi" w:eastAsia="Calibri" w:hAnsiTheme="majorHAnsi" w:cstheme="majorHAnsi"/>
        </w:rPr>
        <w:t xml:space="preserve">, </w:t>
      </w:r>
      <w:proofErr w:type="spellStart"/>
      <w:r w:rsidRPr="000A59BB">
        <w:rPr>
          <w:rFonts w:asciiTheme="majorHAnsi" w:eastAsia="Calibri" w:hAnsiTheme="majorHAnsi" w:cstheme="majorHAnsi"/>
        </w:rPr>
        <w:t>otvorilo</w:t>
      </w:r>
      <w:proofErr w:type="spellEnd"/>
      <w:r w:rsidRPr="000A59BB">
        <w:rPr>
          <w:rFonts w:asciiTheme="majorHAnsi" w:eastAsia="Calibri" w:hAnsiTheme="majorHAnsi" w:cstheme="majorHAnsi"/>
        </w:rPr>
        <w:t xml:space="preserve"> je </w:t>
      </w:r>
      <w:proofErr w:type="spellStart"/>
      <w:r w:rsidRPr="000A59BB">
        <w:rPr>
          <w:rFonts w:asciiTheme="majorHAnsi" w:eastAsia="Calibri" w:hAnsiTheme="majorHAnsi" w:cstheme="majorHAnsi"/>
        </w:rPr>
        <w:t>podnesene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prijave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na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javni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poziv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i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utvrdilo</w:t>
      </w:r>
      <w:proofErr w:type="spellEnd"/>
      <w:r w:rsidRPr="000A59BB">
        <w:rPr>
          <w:rFonts w:asciiTheme="majorHAnsi" w:eastAsia="Calibri" w:hAnsiTheme="majorHAnsi" w:cstheme="majorHAnsi"/>
        </w:rPr>
        <w:t xml:space="preserve"> da je </w:t>
      </w:r>
      <w:proofErr w:type="spellStart"/>
      <w:r w:rsidRPr="000A59BB">
        <w:rPr>
          <w:rFonts w:asciiTheme="majorHAnsi" w:eastAsia="Calibri" w:hAnsiTheme="majorHAnsi" w:cstheme="majorHAnsi"/>
        </w:rPr>
        <w:t>ukupan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iznos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traženih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sredstava</w:t>
      </w:r>
      <w:proofErr w:type="spellEnd"/>
      <w:r w:rsidRPr="000A59BB">
        <w:rPr>
          <w:rFonts w:asciiTheme="majorHAnsi" w:eastAsia="Calibri" w:hAnsiTheme="majorHAnsi" w:cstheme="majorHAnsi"/>
        </w:rPr>
        <w:t xml:space="preserve"> po </w:t>
      </w:r>
      <w:proofErr w:type="spellStart"/>
      <w:r w:rsidRPr="000A59BB">
        <w:rPr>
          <w:rFonts w:asciiTheme="majorHAnsi" w:eastAsia="Calibri" w:hAnsiTheme="majorHAnsi" w:cstheme="majorHAnsi"/>
        </w:rPr>
        <w:t>prijavama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premašio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raspoloživi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iznos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financijskih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sredstava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osiguran</w:t>
      </w:r>
      <w:proofErr w:type="spellEnd"/>
      <w:r w:rsidRPr="000A59BB">
        <w:rPr>
          <w:rFonts w:asciiTheme="majorHAnsi" w:eastAsia="Calibri" w:hAnsiTheme="majorHAnsi" w:cstheme="majorHAnsi"/>
        </w:rPr>
        <w:t xml:space="preserve"> u </w:t>
      </w:r>
      <w:proofErr w:type="spellStart"/>
      <w:r w:rsidRPr="000A59BB">
        <w:rPr>
          <w:rFonts w:asciiTheme="majorHAnsi" w:eastAsia="Calibri" w:hAnsiTheme="majorHAnsi" w:cstheme="majorHAnsi"/>
        </w:rPr>
        <w:t>proračunu</w:t>
      </w:r>
      <w:proofErr w:type="spellEnd"/>
      <w:r w:rsidRPr="000A59BB">
        <w:rPr>
          <w:rFonts w:asciiTheme="majorHAnsi" w:eastAsia="Calibri" w:hAnsiTheme="majorHAnsi" w:cstheme="majorHAnsi"/>
        </w:rPr>
        <w:t xml:space="preserve"> za 2019. </w:t>
      </w:r>
      <w:proofErr w:type="spellStart"/>
      <w:r w:rsidRPr="000A59BB">
        <w:rPr>
          <w:rFonts w:asciiTheme="majorHAnsi" w:eastAsia="Calibri" w:hAnsiTheme="majorHAnsi" w:cstheme="majorHAnsi"/>
        </w:rPr>
        <w:t>godinu</w:t>
      </w:r>
      <w:proofErr w:type="spellEnd"/>
      <w:r w:rsidRPr="000A59BB">
        <w:rPr>
          <w:rFonts w:asciiTheme="majorHAnsi" w:eastAsia="Calibri" w:hAnsiTheme="majorHAnsi" w:cstheme="majorHAnsi"/>
        </w:rPr>
        <w:t>.</w:t>
      </w:r>
    </w:p>
    <w:p w14:paraId="6843520A" w14:textId="77777777" w:rsidR="000A59BB" w:rsidRPr="000A59BB" w:rsidRDefault="000A59BB" w:rsidP="000A59BB">
      <w:pPr>
        <w:jc w:val="both"/>
        <w:rPr>
          <w:rFonts w:asciiTheme="majorHAnsi" w:eastAsia="Calibri" w:hAnsiTheme="majorHAnsi" w:cstheme="majorHAnsi"/>
        </w:rPr>
      </w:pPr>
    </w:p>
    <w:p w14:paraId="79AF324E" w14:textId="110FBEE2" w:rsidR="000A59BB" w:rsidRPr="000A59BB" w:rsidRDefault="000A59BB" w:rsidP="00C67132">
      <w:pPr>
        <w:ind w:left="-709"/>
        <w:jc w:val="both"/>
        <w:rPr>
          <w:rFonts w:asciiTheme="majorHAnsi" w:eastAsia="Calibri" w:hAnsiTheme="majorHAnsi" w:cstheme="majorHAnsi"/>
        </w:rPr>
      </w:pPr>
      <w:proofErr w:type="spellStart"/>
      <w:r w:rsidRPr="000A59BB">
        <w:rPr>
          <w:rFonts w:asciiTheme="majorHAnsi" w:eastAsia="Calibri" w:hAnsiTheme="majorHAnsi" w:cstheme="majorHAnsi"/>
        </w:rPr>
        <w:t>Obavještavamo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zainteresirane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prijavitelje</w:t>
      </w:r>
      <w:proofErr w:type="spellEnd"/>
      <w:r w:rsidRPr="000A59BB">
        <w:rPr>
          <w:rFonts w:asciiTheme="majorHAnsi" w:eastAsia="Calibri" w:hAnsiTheme="majorHAnsi" w:cstheme="majorHAnsi"/>
        </w:rPr>
        <w:t xml:space="preserve"> da Grad </w:t>
      </w:r>
      <w:proofErr w:type="spellStart"/>
      <w:r w:rsidRPr="000A59BB">
        <w:rPr>
          <w:rFonts w:asciiTheme="majorHAnsi" w:eastAsia="Calibri" w:hAnsiTheme="majorHAnsi" w:cstheme="majorHAnsi"/>
        </w:rPr>
        <w:t>Novska</w:t>
      </w:r>
      <w:proofErr w:type="spellEnd"/>
      <w:r w:rsidRPr="000A59BB">
        <w:rPr>
          <w:rFonts w:asciiTheme="majorHAnsi" w:eastAsia="Calibri" w:hAnsiTheme="majorHAnsi" w:cstheme="majorHAnsi"/>
        </w:rPr>
        <w:t xml:space="preserve"> od 21. </w:t>
      </w:r>
      <w:proofErr w:type="spellStart"/>
      <w:r w:rsidRPr="000A59BB">
        <w:rPr>
          <w:rFonts w:asciiTheme="majorHAnsi" w:eastAsia="Calibri" w:hAnsiTheme="majorHAnsi" w:cstheme="majorHAnsi"/>
        </w:rPr>
        <w:t>svibnja</w:t>
      </w:r>
      <w:proofErr w:type="spellEnd"/>
      <w:r w:rsidRPr="000A59BB">
        <w:rPr>
          <w:rFonts w:asciiTheme="majorHAnsi" w:eastAsia="Calibri" w:hAnsiTheme="majorHAnsi" w:cstheme="majorHAnsi"/>
        </w:rPr>
        <w:t xml:space="preserve"> 2019. </w:t>
      </w:r>
      <w:proofErr w:type="spellStart"/>
      <w:r w:rsidRPr="000A59BB">
        <w:rPr>
          <w:rFonts w:asciiTheme="majorHAnsi" w:eastAsia="Calibri" w:hAnsiTheme="majorHAnsi" w:cstheme="majorHAnsi"/>
        </w:rPr>
        <w:t>godine</w:t>
      </w:r>
      <w:proofErr w:type="spellEnd"/>
      <w:r w:rsidRPr="000A59BB">
        <w:rPr>
          <w:rFonts w:asciiTheme="majorHAnsi" w:eastAsia="Calibri" w:hAnsiTheme="majorHAnsi" w:cstheme="majorHAnsi"/>
        </w:rPr>
        <w:t xml:space="preserve"> od 15 sati do </w:t>
      </w:r>
      <w:proofErr w:type="spellStart"/>
      <w:r w:rsidRPr="000A59BB">
        <w:rPr>
          <w:rFonts w:asciiTheme="majorHAnsi" w:eastAsia="Calibri" w:hAnsiTheme="majorHAnsi" w:cstheme="majorHAnsi"/>
        </w:rPr>
        <w:t>daljnjega</w:t>
      </w:r>
      <w:proofErr w:type="spellEnd"/>
      <w:r w:rsidRPr="000A59BB">
        <w:rPr>
          <w:rFonts w:asciiTheme="majorHAnsi" w:eastAsia="Calibri" w:hAnsiTheme="majorHAnsi" w:cstheme="majorHAnsi"/>
        </w:rPr>
        <w:t xml:space="preserve">, </w:t>
      </w:r>
      <w:proofErr w:type="spellStart"/>
      <w:r w:rsidRPr="000A59BB">
        <w:rPr>
          <w:rFonts w:asciiTheme="majorHAnsi" w:eastAsia="Calibri" w:hAnsiTheme="majorHAnsi" w:cstheme="majorHAnsi"/>
        </w:rPr>
        <w:t>neće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zaprimati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i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obrađivati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nove</w:t>
      </w:r>
      <w:proofErr w:type="spellEnd"/>
      <w:r w:rsidRPr="000A59BB">
        <w:rPr>
          <w:rFonts w:asciiTheme="majorHAnsi" w:eastAsia="Calibri" w:hAnsiTheme="majorHAnsi" w:cstheme="majorHAnsi"/>
        </w:rPr>
        <w:t xml:space="preserve"> </w:t>
      </w:r>
      <w:proofErr w:type="spellStart"/>
      <w:r w:rsidRPr="000A59BB">
        <w:rPr>
          <w:rFonts w:asciiTheme="majorHAnsi" w:eastAsia="Calibri" w:hAnsiTheme="majorHAnsi" w:cstheme="majorHAnsi"/>
        </w:rPr>
        <w:t>prijave</w:t>
      </w:r>
      <w:proofErr w:type="spellEnd"/>
      <w:r w:rsidRPr="000A59BB">
        <w:rPr>
          <w:rFonts w:asciiTheme="majorHAnsi" w:eastAsia="Calibri" w:hAnsiTheme="majorHAnsi" w:cstheme="majorHAnsi"/>
        </w:rPr>
        <w:t xml:space="preserve"> za </w:t>
      </w:r>
      <w:proofErr w:type="spellStart"/>
      <w:r w:rsidRPr="000A59BB">
        <w:rPr>
          <w:rFonts w:asciiTheme="majorHAnsi" w:eastAsia="Calibri" w:hAnsiTheme="majorHAnsi" w:cstheme="majorHAnsi"/>
        </w:rPr>
        <w:t>sufinanciranje</w:t>
      </w:r>
      <w:proofErr w:type="spellEnd"/>
      <w:r w:rsidRPr="000A59BB">
        <w:rPr>
          <w:rFonts w:asciiTheme="majorHAnsi" w:eastAsia="Calibri" w:hAnsiTheme="majorHAnsi" w:cstheme="majorHAnsi"/>
        </w:rPr>
        <w:t>.</w:t>
      </w:r>
    </w:p>
    <w:p w14:paraId="5129D106" w14:textId="77777777" w:rsidR="000A59BB" w:rsidRPr="000A59BB" w:rsidRDefault="000A59BB" w:rsidP="000A59BB">
      <w:pPr>
        <w:pStyle w:val="Bezproreda"/>
        <w:jc w:val="both"/>
        <w:rPr>
          <w:rFonts w:asciiTheme="majorHAnsi" w:hAnsiTheme="majorHAnsi" w:cstheme="majorHAnsi"/>
        </w:rPr>
      </w:pPr>
    </w:p>
    <w:p w14:paraId="4C44A23B" w14:textId="77777777" w:rsidR="000A59BB" w:rsidRPr="000A59BB" w:rsidRDefault="000A59BB" w:rsidP="000A59BB">
      <w:pPr>
        <w:pStyle w:val="Bezproreda"/>
        <w:jc w:val="both"/>
        <w:rPr>
          <w:rFonts w:asciiTheme="majorHAnsi" w:hAnsiTheme="majorHAnsi" w:cstheme="majorHAnsi"/>
        </w:rPr>
      </w:pPr>
      <w:r w:rsidRPr="000A59BB">
        <w:rPr>
          <w:rFonts w:asciiTheme="majorHAnsi" w:hAnsiTheme="majorHAnsi" w:cstheme="majorHAnsi"/>
        </w:rPr>
        <w:tab/>
      </w:r>
      <w:r w:rsidRPr="000A59BB">
        <w:rPr>
          <w:rFonts w:asciiTheme="majorHAnsi" w:hAnsiTheme="majorHAnsi" w:cstheme="majorHAnsi"/>
        </w:rPr>
        <w:tab/>
      </w:r>
      <w:r w:rsidRPr="000A59BB">
        <w:rPr>
          <w:rFonts w:asciiTheme="majorHAnsi" w:hAnsiTheme="majorHAnsi" w:cstheme="majorHAnsi"/>
        </w:rPr>
        <w:tab/>
      </w:r>
      <w:r w:rsidRPr="000A59BB">
        <w:rPr>
          <w:rFonts w:asciiTheme="majorHAnsi" w:hAnsiTheme="majorHAnsi" w:cstheme="majorHAnsi"/>
        </w:rPr>
        <w:tab/>
      </w:r>
      <w:r w:rsidRPr="000A59BB">
        <w:rPr>
          <w:rFonts w:asciiTheme="majorHAnsi" w:hAnsiTheme="majorHAnsi" w:cstheme="majorHAnsi"/>
        </w:rPr>
        <w:tab/>
      </w:r>
      <w:r w:rsidRPr="000A59BB">
        <w:rPr>
          <w:rFonts w:asciiTheme="majorHAnsi" w:hAnsiTheme="majorHAnsi" w:cstheme="majorHAnsi"/>
        </w:rPr>
        <w:tab/>
      </w:r>
      <w:r w:rsidRPr="000A59BB">
        <w:rPr>
          <w:rFonts w:asciiTheme="majorHAnsi" w:hAnsiTheme="majorHAnsi" w:cstheme="majorHAnsi"/>
        </w:rPr>
        <w:tab/>
        <w:t xml:space="preserve">                        </w:t>
      </w:r>
    </w:p>
    <w:p w14:paraId="00107D1E" w14:textId="77777777" w:rsidR="000A59BB" w:rsidRPr="000A59BB" w:rsidRDefault="000A59BB" w:rsidP="000A59BB">
      <w:pPr>
        <w:pStyle w:val="Bezproreda"/>
        <w:jc w:val="both"/>
        <w:rPr>
          <w:rFonts w:asciiTheme="majorHAnsi" w:hAnsiTheme="majorHAnsi" w:cstheme="majorHAnsi"/>
        </w:rPr>
      </w:pPr>
      <w:r w:rsidRPr="000A59BB">
        <w:rPr>
          <w:rFonts w:asciiTheme="majorHAnsi" w:hAnsiTheme="majorHAnsi" w:cstheme="majorHAnsi"/>
        </w:rPr>
        <w:t xml:space="preserve">                                                                                                               PROČELNIK</w:t>
      </w:r>
    </w:p>
    <w:p w14:paraId="139C868C" w14:textId="77777777" w:rsidR="000A59BB" w:rsidRPr="000A59BB" w:rsidRDefault="000A59BB" w:rsidP="000A59BB">
      <w:pPr>
        <w:pStyle w:val="Bezproreda"/>
        <w:jc w:val="both"/>
        <w:rPr>
          <w:rFonts w:asciiTheme="majorHAnsi" w:hAnsiTheme="majorHAnsi" w:cstheme="majorHAnsi"/>
        </w:rPr>
      </w:pPr>
    </w:p>
    <w:p w14:paraId="76E2677F" w14:textId="099451E5" w:rsidR="000A59BB" w:rsidRPr="000A59BB" w:rsidRDefault="000A59BB" w:rsidP="000A59BB">
      <w:pPr>
        <w:pStyle w:val="Bezproreda"/>
        <w:jc w:val="both"/>
        <w:rPr>
          <w:rFonts w:asciiTheme="majorHAnsi" w:hAnsiTheme="majorHAnsi" w:cstheme="majorHAnsi"/>
        </w:rPr>
      </w:pPr>
      <w:r w:rsidRPr="000A59BB">
        <w:rPr>
          <w:rFonts w:asciiTheme="majorHAnsi" w:hAnsiTheme="majorHAnsi" w:cstheme="majorHAnsi"/>
        </w:rPr>
        <w:t xml:space="preserve">                                                                                                 Mišo Tušek, dipl. ing. </w:t>
      </w:r>
      <w:proofErr w:type="spellStart"/>
      <w:r w:rsidRPr="000A59BB">
        <w:rPr>
          <w:rFonts w:asciiTheme="majorHAnsi" w:hAnsiTheme="majorHAnsi" w:cstheme="majorHAnsi"/>
        </w:rPr>
        <w:t>geod</w:t>
      </w:r>
      <w:proofErr w:type="spellEnd"/>
      <w:r w:rsidRPr="000A59BB">
        <w:rPr>
          <w:rFonts w:asciiTheme="majorHAnsi" w:hAnsiTheme="majorHAnsi" w:cstheme="majorHAnsi"/>
        </w:rPr>
        <w:t>., v.r.</w:t>
      </w:r>
    </w:p>
    <w:p w14:paraId="05227EB9" w14:textId="5CF99FD4" w:rsidR="00522B00" w:rsidRPr="000A59BB" w:rsidRDefault="00522B00" w:rsidP="00522B00">
      <w:pPr>
        <w:pStyle w:val="Zaglavlje"/>
        <w:jc w:val="both"/>
        <w:rPr>
          <w:rFonts w:asciiTheme="majorHAnsi" w:hAnsiTheme="majorHAnsi" w:cstheme="majorHAnsi"/>
        </w:rPr>
      </w:pPr>
      <w:r w:rsidRPr="000A59BB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54BB650F" w14:textId="77777777" w:rsidR="00522B00" w:rsidRPr="000A59BB" w:rsidRDefault="00522B00" w:rsidP="00522B00">
      <w:pPr>
        <w:pStyle w:val="Zaglavlje"/>
        <w:jc w:val="both"/>
        <w:rPr>
          <w:rFonts w:asciiTheme="majorHAnsi" w:hAnsiTheme="majorHAnsi" w:cstheme="majorHAnsi"/>
        </w:rPr>
      </w:pPr>
    </w:p>
    <w:p w14:paraId="72602C8C" w14:textId="54915622" w:rsidR="00522B00" w:rsidRPr="000A59BB" w:rsidRDefault="00522B00" w:rsidP="00976CC8">
      <w:pPr>
        <w:pStyle w:val="Zaglavlje"/>
        <w:jc w:val="both"/>
        <w:rPr>
          <w:rFonts w:asciiTheme="majorHAnsi" w:hAnsiTheme="majorHAnsi" w:cstheme="majorHAnsi"/>
        </w:rPr>
      </w:pPr>
      <w:r w:rsidRPr="000A59BB">
        <w:rPr>
          <w:rFonts w:asciiTheme="majorHAnsi" w:hAnsiTheme="majorHAnsi" w:cstheme="majorHAnsi"/>
        </w:rPr>
        <w:t xml:space="preserve">                                                                                                  </w:t>
      </w:r>
    </w:p>
    <w:p w14:paraId="6E99F0B1" w14:textId="77777777" w:rsidR="00522B00" w:rsidRPr="000A59BB" w:rsidRDefault="00522B00" w:rsidP="00522B00">
      <w:pPr>
        <w:pStyle w:val="Zaglavlje"/>
        <w:ind w:left="5040"/>
        <w:jc w:val="both"/>
        <w:rPr>
          <w:rFonts w:asciiTheme="majorHAnsi" w:hAnsiTheme="majorHAnsi" w:cstheme="majorHAnsi"/>
        </w:rPr>
      </w:pPr>
    </w:p>
    <w:p w14:paraId="22B3A905" w14:textId="77777777" w:rsidR="00522B00" w:rsidRPr="000A59BB" w:rsidRDefault="00522B00" w:rsidP="00522B00">
      <w:pPr>
        <w:pStyle w:val="Zaglavlje"/>
        <w:ind w:left="5040"/>
        <w:jc w:val="both"/>
        <w:rPr>
          <w:rFonts w:asciiTheme="majorHAnsi" w:hAnsiTheme="majorHAnsi" w:cstheme="majorHAnsi"/>
        </w:rPr>
      </w:pPr>
      <w:r w:rsidRPr="000A59BB">
        <w:rPr>
          <w:rFonts w:asciiTheme="majorHAnsi" w:hAnsiTheme="majorHAnsi" w:cstheme="majorHAnsi"/>
        </w:rPr>
        <w:t xml:space="preserve">                   </w:t>
      </w:r>
    </w:p>
    <w:p w14:paraId="275A09C3" w14:textId="77777777" w:rsidR="00522B00" w:rsidRPr="000A59BB" w:rsidRDefault="00522B00" w:rsidP="00976CC8">
      <w:pPr>
        <w:pStyle w:val="Zaglavlje"/>
        <w:jc w:val="both"/>
        <w:rPr>
          <w:rFonts w:asciiTheme="majorHAnsi" w:hAnsiTheme="majorHAnsi" w:cstheme="majorHAnsi"/>
        </w:rPr>
      </w:pPr>
    </w:p>
    <w:p w14:paraId="44353A02" w14:textId="77777777" w:rsidR="00522B00" w:rsidRPr="000A59BB" w:rsidRDefault="00522B00" w:rsidP="00522B00">
      <w:pPr>
        <w:pStyle w:val="Zaglavlje"/>
        <w:ind w:left="-680"/>
        <w:jc w:val="both"/>
        <w:rPr>
          <w:rFonts w:asciiTheme="majorHAnsi" w:hAnsiTheme="majorHAnsi" w:cstheme="majorHAnsi"/>
        </w:rPr>
      </w:pPr>
    </w:p>
    <w:p w14:paraId="20581176" w14:textId="68B8E1DB" w:rsidR="00522B00" w:rsidRPr="000A59BB" w:rsidRDefault="00522B00" w:rsidP="00522B00">
      <w:pPr>
        <w:pStyle w:val="Zaglavlje"/>
        <w:jc w:val="both"/>
        <w:rPr>
          <w:rFonts w:asciiTheme="majorHAnsi" w:hAnsiTheme="majorHAnsi" w:cstheme="majorHAnsi"/>
        </w:rPr>
      </w:pPr>
    </w:p>
    <w:p w14:paraId="17BD8DDD" w14:textId="77777777" w:rsidR="00540D2E" w:rsidRPr="000A59BB" w:rsidRDefault="00540D2E" w:rsidP="00522B00">
      <w:pPr>
        <w:pStyle w:val="Zaglavlje"/>
        <w:jc w:val="both"/>
        <w:rPr>
          <w:rFonts w:asciiTheme="majorHAnsi" w:hAnsiTheme="majorHAnsi" w:cstheme="majorHAnsi"/>
        </w:rPr>
      </w:pPr>
    </w:p>
    <w:p w14:paraId="12D3CE8C" w14:textId="77777777" w:rsidR="008616FA" w:rsidRPr="000A59BB" w:rsidRDefault="008616FA">
      <w:pPr>
        <w:rPr>
          <w:rFonts w:asciiTheme="majorHAnsi" w:hAnsiTheme="majorHAnsi" w:cstheme="majorHAnsi"/>
        </w:rPr>
        <w:sectPr w:rsidR="008616FA" w:rsidRPr="000A59BB" w:rsidSect="00AD0EFB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800" w:bottom="1440" w:left="1800" w:header="851" w:footer="384" w:gutter="0"/>
          <w:cols w:space="708"/>
          <w:titlePg/>
          <w:docGrid w:linePitch="360"/>
        </w:sectPr>
      </w:pPr>
    </w:p>
    <w:p w14:paraId="62A792F2" w14:textId="77777777" w:rsidR="00FF6DF2" w:rsidRPr="000A59BB" w:rsidRDefault="00FF6DF2">
      <w:pPr>
        <w:rPr>
          <w:rFonts w:asciiTheme="majorHAnsi" w:hAnsiTheme="majorHAnsi" w:cstheme="majorHAnsi"/>
        </w:rPr>
      </w:pPr>
    </w:p>
    <w:sectPr w:rsidR="00FF6DF2" w:rsidRPr="000A59BB" w:rsidSect="009323A5">
      <w:headerReference w:type="first" r:id="rId12"/>
      <w:pgSz w:w="11900" w:h="16840"/>
      <w:pgMar w:top="1440" w:right="0" w:bottom="1440" w:left="1800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AC1BF" w14:textId="77777777" w:rsidR="00A25F31" w:rsidRDefault="00A25F31" w:rsidP="008616FA">
      <w:r>
        <w:separator/>
      </w:r>
    </w:p>
  </w:endnote>
  <w:endnote w:type="continuationSeparator" w:id="0">
    <w:p w14:paraId="756F04E1" w14:textId="77777777" w:rsidR="00A25F31" w:rsidRDefault="00A25F31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F6DA" w14:textId="30FE2C14" w:rsidR="008616FA" w:rsidRDefault="009323A5" w:rsidP="009323A5">
    <w:pPr>
      <w:pStyle w:val="Podnoje"/>
      <w:ind w:left="-1134" w:right="-1765"/>
    </w:pPr>
    <w:r>
      <w:rPr>
        <w:noProof/>
        <w:lang w:val="en-GB" w:eastAsia="en-GB"/>
      </w:rPr>
      <w:drawing>
        <wp:inline distT="0" distB="0" distL="0" distR="0" wp14:anchorId="21EDBE54" wp14:editId="25C80A27">
          <wp:extent cx="6836821" cy="1438048"/>
          <wp:effectExtent l="0" t="0" r="0" b="10160"/>
          <wp:docPr id="4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821" cy="1438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9B491" w14:textId="59D58C60" w:rsidR="008616FA" w:rsidRDefault="009323A5" w:rsidP="009323A5">
    <w:pPr>
      <w:pStyle w:val="Podnoje"/>
      <w:ind w:left="-1134"/>
    </w:pPr>
    <w:r>
      <w:rPr>
        <w:noProof/>
        <w:lang w:val="en-GB" w:eastAsia="en-GB"/>
      </w:rPr>
      <w:drawing>
        <wp:inline distT="0" distB="0" distL="0" distR="0" wp14:anchorId="7077236D" wp14:editId="04FAF652">
          <wp:extent cx="6835295" cy="1437727"/>
          <wp:effectExtent l="0" t="0" r="0" b="10160"/>
          <wp:docPr id="48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5295" cy="1437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44F0F" w14:textId="77777777" w:rsidR="00A25F31" w:rsidRDefault="00A25F31" w:rsidP="008616FA">
      <w:r>
        <w:separator/>
      </w:r>
    </w:p>
  </w:footnote>
  <w:footnote w:type="continuationSeparator" w:id="0">
    <w:p w14:paraId="5C978935" w14:textId="77777777" w:rsidR="00A25F31" w:rsidRDefault="00A25F31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EA33F" w14:textId="6C2A38E5" w:rsidR="008616FA" w:rsidRDefault="009323A5" w:rsidP="009323A5">
    <w:pPr>
      <w:pStyle w:val="Zaglavlje"/>
      <w:ind w:left="-709" w:right="-772"/>
    </w:pPr>
    <w:r>
      <w:rPr>
        <w:noProof/>
        <w:lang w:val="en-GB" w:eastAsia="en-GB"/>
      </w:rPr>
      <w:drawing>
        <wp:inline distT="0" distB="0" distL="0" distR="0" wp14:anchorId="2AD5897A" wp14:editId="2CFC7693">
          <wp:extent cx="6120000" cy="1563525"/>
          <wp:effectExtent l="0" t="0" r="1905" b="11430"/>
          <wp:docPr id="4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head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56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C206F" w14:textId="0F4C4F12" w:rsidR="00AD0EFB" w:rsidRDefault="00AD0EFB" w:rsidP="00AD0EFB">
    <w:pPr>
      <w:pStyle w:val="Zaglavlje"/>
      <w:ind w:left="-709"/>
    </w:pPr>
    <w:r>
      <w:rPr>
        <w:noProof/>
        <w:lang w:val="en-GB" w:eastAsia="en-GB"/>
      </w:rPr>
      <w:drawing>
        <wp:inline distT="0" distB="0" distL="0" distR="0" wp14:anchorId="7D820C80" wp14:editId="751B807B">
          <wp:extent cx="6120000" cy="1563181"/>
          <wp:effectExtent l="0" t="0" r="1905" b="12065"/>
          <wp:docPr id="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poljoprivreda-gospodarstvo-head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563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B9593" w14:textId="77777777" w:rsidR="008616FA" w:rsidRDefault="008616F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5DC3"/>
    <w:multiLevelType w:val="hybridMultilevel"/>
    <w:tmpl w:val="08E47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3975"/>
    <w:multiLevelType w:val="hybridMultilevel"/>
    <w:tmpl w:val="BE229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B7BE5"/>
    <w:multiLevelType w:val="hybridMultilevel"/>
    <w:tmpl w:val="05B2F76E"/>
    <w:lvl w:ilvl="0" w:tplc="24F2C2D6">
      <w:start w:val="1"/>
      <w:numFmt w:val="bullet"/>
      <w:lvlText w:val="-"/>
      <w:lvlJc w:val="left"/>
      <w:pPr>
        <w:ind w:left="6735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FA"/>
    <w:rsid w:val="00092E5C"/>
    <w:rsid w:val="000A59BB"/>
    <w:rsid w:val="003F2ABB"/>
    <w:rsid w:val="00522B00"/>
    <w:rsid w:val="00540837"/>
    <w:rsid w:val="0054096F"/>
    <w:rsid w:val="00540D2E"/>
    <w:rsid w:val="006C11A8"/>
    <w:rsid w:val="008616FA"/>
    <w:rsid w:val="009323A5"/>
    <w:rsid w:val="00976CC8"/>
    <w:rsid w:val="00A25F31"/>
    <w:rsid w:val="00A31CC8"/>
    <w:rsid w:val="00AD0EFB"/>
    <w:rsid w:val="00B71431"/>
    <w:rsid w:val="00C67132"/>
    <w:rsid w:val="00D03739"/>
    <w:rsid w:val="00D7597A"/>
    <w:rsid w:val="00E73EE9"/>
    <w:rsid w:val="00FE23AE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410EF3"/>
  <w14:defaultImageDpi w14:val="300"/>
  <w15:docId w15:val="{E6EC54AE-4735-4DC7-9C28-9B387355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Bezproreda">
    <w:name w:val="No Spacing"/>
    <w:uiPriority w:val="1"/>
    <w:qFormat/>
    <w:rsid w:val="000A59BB"/>
    <w:rPr>
      <w:rFonts w:ascii="Times New Roman" w:eastAsia="Times New Roman" w:hAnsi="Times New Roman" w:cs="Times New Roman"/>
      <w:lang w:val="hr-HR" w:eastAsia="hr-HR"/>
    </w:rPr>
  </w:style>
  <w:style w:type="paragraph" w:styleId="Odlomakpopisa">
    <w:name w:val="List Paragraph"/>
    <w:basedOn w:val="Normal"/>
    <w:uiPriority w:val="34"/>
    <w:qFormat/>
    <w:rsid w:val="000A59BB"/>
    <w:pPr>
      <w:ind w:left="708"/>
    </w:pPr>
    <w:rPr>
      <w:rFonts w:ascii="Times New Roman" w:eastAsia="Times New Roman" w:hAnsi="Times New Roman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9DF15-DC12-4CDC-A690-2844F046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Maja Kveštak</cp:lastModifiedBy>
  <cp:revision>3</cp:revision>
  <cp:lastPrinted>2019-05-21T06:27:00Z</cp:lastPrinted>
  <dcterms:created xsi:type="dcterms:W3CDTF">2019-05-22T10:49:00Z</dcterms:created>
  <dcterms:modified xsi:type="dcterms:W3CDTF">2019-05-22T10:50:00Z</dcterms:modified>
</cp:coreProperties>
</file>