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DB1EB2" w:rsidTr="00750E4B">
        <w:tc>
          <w:tcPr>
            <w:tcW w:w="9288" w:type="dxa"/>
            <w:gridSpan w:val="2"/>
          </w:tcPr>
          <w:p w:rsidR="0015298D" w:rsidRPr="00DB1EB2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0E4B" w:rsidRPr="00DB1EB2" w:rsidRDefault="00750E4B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>OBRAZAC</w:t>
            </w:r>
          </w:p>
          <w:p w:rsidR="00862EB8" w:rsidRPr="00DB1EB2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C005DD" w:rsidRPr="00DB1EB2">
              <w:rPr>
                <w:rFonts w:cstheme="minorHAnsi"/>
                <w:b/>
                <w:sz w:val="20"/>
                <w:szCs w:val="20"/>
              </w:rPr>
              <w:t>Nacrtu prijedloga</w:t>
            </w:r>
            <w:r w:rsidR="00DB1EB2">
              <w:rPr>
                <w:rFonts w:cstheme="minorHAnsi"/>
                <w:b/>
                <w:sz w:val="20"/>
                <w:szCs w:val="20"/>
              </w:rPr>
              <w:t xml:space="preserve"> odluke</w:t>
            </w:r>
          </w:p>
          <w:p w:rsidR="00750E4B" w:rsidRPr="00DB1EB2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DB1EB2" w:rsidTr="00750E4B">
        <w:tc>
          <w:tcPr>
            <w:tcW w:w="9288" w:type="dxa"/>
            <w:gridSpan w:val="2"/>
          </w:tcPr>
          <w:p w:rsidR="0015298D" w:rsidRPr="00DB1EB2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0E4B" w:rsidRPr="00DB1EB2" w:rsidRDefault="00DB1EB2" w:rsidP="00DB1E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Nacrt prijedloga </w:t>
            </w:r>
            <w:r w:rsidRPr="00DB1EB2">
              <w:rPr>
                <w:rFonts w:cstheme="minorHAnsi"/>
                <w:b/>
                <w:sz w:val="20"/>
                <w:szCs w:val="20"/>
              </w:rPr>
              <w:t>Odluke</w:t>
            </w:r>
            <w:r w:rsidRPr="00DB1E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DB1EB2" w:rsidRPr="00DB1EB2" w:rsidRDefault="008D7A08" w:rsidP="00DB1E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 kriterijima, uvjetima i postupku otpisa potraživanja</w:t>
            </w:r>
          </w:p>
          <w:p w:rsidR="00C005DD" w:rsidRPr="00DB1EB2" w:rsidRDefault="00C005DD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B79B2" w:rsidRPr="00DB1EB2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DB1EB2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DB1EB2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DB1EB2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:rsidR="00C005DD" w:rsidRPr="00DB1EB2" w:rsidRDefault="00C005D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>Upravni odjel za gospodarstvo, poljoprivredu, komunalni sustav i prostorno uređenje</w:t>
            </w:r>
          </w:p>
          <w:p w:rsidR="00EE716D" w:rsidRPr="00DB1EB2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:rsidR="0015298D" w:rsidRPr="00DB1EB2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DB1EB2" w:rsidTr="002840A8">
        <w:trPr>
          <w:trHeight w:val="285"/>
        </w:trPr>
        <w:tc>
          <w:tcPr>
            <w:tcW w:w="4644" w:type="dxa"/>
          </w:tcPr>
          <w:p w:rsidR="001D08B9" w:rsidRPr="00DB1EB2" w:rsidRDefault="0015298D" w:rsidP="00DB1EB2">
            <w:pPr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>Početak savjetovanja:</w:t>
            </w:r>
            <w:r w:rsidR="00C005DD" w:rsidRPr="00DB1EB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92C47" w:rsidRPr="00DB1EB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10266">
              <w:rPr>
                <w:rFonts w:cstheme="minorHAnsi"/>
                <w:b/>
                <w:sz w:val="20"/>
                <w:szCs w:val="20"/>
              </w:rPr>
              <w:t>10</w:t>
            </w:r>
            <w:r w:rsidR="008D7A08">
              <w:rPr>
                <w:rFonts w:cstheme="minorHAnsi"/>
                <w:b/>
                <w:sz w:val="20"/>
                <w:szCs w:val="20"/>
              </w:rPr>
              <w:t>.6.</w:t>
            </w:r>
            <w:r w:rsidR="00DB1EB2" w:rsidRPr="00DB1EB2">
              <w:rPr>
                <w:rFonts w:cstheme="minorHAnsi"/>
                <w:b/>
                <w:sz w:val="20"/>
                <w:szCs w:val="20"/>
              </w:rPr>
              <w:t>2019.</w:t>
            </w:r>
          </w:p>
        </w:tc>
        <w:tc>
          <w:tcPr>
            <w:tcW w:w="4644" w:type="dxa"/>
          </w:tcPr>
          <w:p w:rsidR="0015298D" w:rsidRPr="00DB1EB2" w:rsidRDefault="0015298D">
            <w:pPr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>Završetak savjetovanja:</w:t>
            </w:r>
            <w:r w:rsidR="00392C47" w:rsidRPr="00DB1EB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10266">
              <w:rPr>
                <w:rFonts w:cstheme="minorHAnsi"/>
                <w:b/>
                <w:sz w:val="20"/>
                <w:szCs w:val="20"/>
              </w:rPr>
              <w:t>25</w:t>
            </w:r>
            <w:r w:rsidR="008D7A08">
              <w:rPr>
                <w:rFonts w:cstheme="minorHAnsi"/>
                <w:b/>
                <w:sz w:val="20"/>
                <w:szCs w:val="20"/>
              </w:rPr>
              <w:t>.6</w:t>
            </w:r>
            <w:r w:rsidR="00DB1EB2" w:rsidRPr="00DB1EB2">
              <w:rPr>
                <w:rFonts w:cstheme="minorHAnsi"/>
                <w:b/>
                <w:sz w:val="20"/>
                <w:szCs w:val="20"/>
              </w:rPr>
              <w:t>.2019.</w:t>
            </w:r>
          </w:p>
          <w:p w:rsidR="00862EB8" w:rsidRPr="00DB1EB2" w:rsidRDefault="00C005DD" w:rsidP="00392C47">
            <w:pPr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5298D" w:rsidRPr="00DB1EB2" w:rsidTr="002840A8">
        <w:trPr>
          <w:trHeight w:val="285"/>
        </w:trPr>
        <w:tc>
          <w:tcPr>
            <w:tcW w:w="4644" w:type="dxa"/>
          </w:tcPr>
          <w:p w:rsidR="0015298D" w:rsidRPr="00DB1EB2" w:rsidRDefault="00EE716D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>Ime/n</w:t>
            </w:r>
            <w:r w:rsidR="0015298D" w:rsidRPr="00DB1EB2">
              <w:rPr>
                <w:rFonts w:cstheme="minorHAnsi"/>
                <w:sz w:val="20"/>
                <w:szCs w:val="20"/>
              </w:rPr>
              <w:t xml:space="preserve">aziv </w:t>
            </w:r>
            <w:r w:rsidRPr="00DB1EB2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DB1EB2">
              <w:rPr>
                <w:rFonts w:cstheme="minorHAnsi"/>
                <w:sz w:val="20"/>
                <w:szCs w:val="20"/>
              </w:rPr>
              <w:t>koj</w:t>
            </w:r>
            <w:r w:rsidRPr="00DB1EB2">
              <w:rPr>
                <w:rFonts w:cstheme="minorHAnsi"/>
                <w:sz w:val="20"/>
                <w:szCs w:val="20"/>
              </w:rPr>
              <w:t>i</w:t>
            </w:r>
            <w:r w:rsidR="0015298D" w:rsidRPr="00DB1EB2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DB1EB2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DB1EB2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DB1EB2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DB1EB2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DB1EB2" w:rsidTr="002840A8">
        <w:trPr>
          <w:trHeight w:val="285"/>
        </w:trPr>
        <w:tc>
          <w:tcPr>
            <w:tcW w:w="4644" w:type="dxa"/>
          </w:tcPr>
          <w:p w:rsidR="007F53B3" w:rsidRPr="00DB1EB2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DB1EB2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DB1EB2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DB1EB2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DB1EB2" w:rsidTr="002840A8">
        <w:trPr>
          <w:trHeight w:val="285"/>
        </w:trPr>
        <w:tc>
          <w:tcPr>
            <w:tcW w:w="4644" w:type="dxa"/>
          </w:tcPr>
          <w:p w:rsidR="0015298D" w:rsidRPr="00DB1EB2" w:rsidRDefault="00EE716D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>Načelni kome</w:t>
            </w:r>
            <w:r w:rsidR="00CC69C1" w:rsidRPr="00DB1EB2">
              <w:rPr>
                <w:rFonts w:cstheme="minorHAnsi"/>
                <w:sz w:val="20"/>
                <w:szCs w:val="20"/>
              </w:rPr>
              <w:t>ntar</w:t>
            </w:r>
            <w:r w:rsidR="007F53B3" w:rsidRPr="00DB1EB2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DB1EB2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DB1EB2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DB1EB2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DB1EB2" w:rsidTr="002840A8">
        <w:trPr>
          <w:trHeight w:val="285"/>
        </w:trPr>
        <w:tc>
          <w:tcPr>
            <w:tcW w:w="4644" w:type="dxa"/>
          </w:tcPr>
          <w:p w:rsidR="0015298D" w:rsidRPr="00DB1EB2" w:rsidRDefault="00411B7F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DB1EB2">
              <w:rPr>
                <w:rFonts w:cstheme="minorHAnsi"/>
                <w:sz w:val="20"/>
                <w:szCs w:val="20"/>
              </w:rPr>
              <w:t xml:space="preserve">s </w:t>
            </w:r>
            <w:r w:rsidRPr="00DB1EB2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DB1EB2" w:rsidRDefault="00411B7F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DB1EB2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DB1EB2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DB1EB2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DB1EB2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DB1EB2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D08B9" w:rsidRPr="00DB1EB2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DB1EB2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DB1EB2" w:rsidTr="002840A8">
        <w:trPr>
          <w:trHeight w:val="285"/>
        </w:trPr>
        <w:tc>
          <w:tcPr>
            <w:tcW w:w="4644" w:type="dxa"/>
          </w:tcPr>
          <w:p w:rsidR="00411B7F" w:rsidRPr="00DB1EB2" w:rsidRDefault="00AB37E1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DB1EB2">
              <w:rPr>
                <w:rFonts w:cstheme="minorHAnsi"/>
                <w:sz w:val="20"/>
                <w:szCs w:val="20"/>
              </w:rPr>
              <w:t>koja je sastavljala primjedbe</w:t>
            </w:r>
            <w:r w:rsidRPr="00DB1EB2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DB1EB2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DB1EB2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DB1EB2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DB1EB2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DB1EB2" w:rsidTr="002840A8">
        <w:trPr>
          <w:trHeight w:val="285"/>
        </w:trPr>
        <w:tc>
          <w:tcPr>
            <w:tcW w:w="4644" w:type="dxa"/>
          </w:tcPr>
          <w:p w:rsidR="00411B7F" w:rsidRPr="00DB1EB2" w:rsidRDefault="00411B7F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DB1EB2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DB1EB2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DB1EB2" w:rsidTr="002840A8">
        <w:trPr>
          <w:trHeight w:val="285"/>
        </w:trPr>
        <w:tc>
          <w:tcPr>
            <w:tcW w:w="4644" w:type="dxa"/>
          </w:tcPr>
          <w:p w:rsidR="00074154" w:rsidRPr="00DB1EB2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DB1EB2">
              <w:rPr>
                <w:rFonts w:cstheme="minorHAnsi"/>
                <w:sz w:val="20"/>
                <w:szCs w:val="20"/>
              </w:rPr>
              <w:t>j</w:t>
            </w:r>
            <w:r w:rsidRPr="00DB1EB2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DB1EB2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DB1EB2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DB1EB2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DB1EB2" w:rsidTr="002840A8">
        <w:trPr>
          <w:trHeight w:val="285"/>
        </w:trPr>
        <w:tc>
          <w:tcPr>
            <w:tcW w:w="4644" w:type="dxa"/>
          </w:tcPr>
          <w:p w:rsidR="007802DB" w:rsidRPr="00DB1EB2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DB1EB2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  <w:p w:rsidR="007802DB" w:rsidRPr="00DB1EB2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7802DB" w:rsidRPr="00DB1EB2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11B7F" w:rsidRPr="00DB1EB2" w:rsidRDefault="00411B7F">
      <w:pPr>
        <w:rPr>
          <w:rFonts w:cstheme="minorHAnsi"/>
          <w:sz w:val="20"/>
          <w:szCs w:val="20"/>
        </w:rPr>
      </w:pPr>
    </w:p>
    <w:p w:rsidR="00C722DB" w:rsidRPr="00DB1EB2" w:rsidRDefault="00C722DB" w:rsidP="00C722DB">
      <w:pPr>
        <w:tabs>
          <w:tab w:val="left" w:pos="915"/>
        </w:tabs>
        <w:jc w:val="center"/>
        <w:rPr>
          <w:rFonts w:cstheme="minorHAnsi"/>
          <w:b/>
          <w:sz w:val="20"/>
          <w:szCs w:val="20"/>
        </w:rPr>
      </w:pPr>
      <w:r w:rsidRPr="00DB1EB2">
        <w:rPr>
          <w:rFonts w:cstheme="minorHAnsi"/>
          <w:b/>
          <w:sz w:val="20"/>
          <w:szCs w:val="20"/>
        </w:rPr>
        <w:t>Popunjeni ob</w:t>
      </w:r>
      <w:r w:rsidR="001D08B9" w:rsidRPr="00DB1EB2">
        <w:rPr>
          <w:rFonts w:cstheme="minorHAnsi"/>
          <w:b/>
          <w:sz w:val="20"/>
          <w:szCs w:val="20"/>
        </w:rPr>
        <w:t>razac s</w:t>
      </w:r>
      <w:r w:rsidR="00EE716D" w:rsidRPr="00DB1EB2">
        <w:rPr>
          <w:rFonts w:cstheme="minorHAnsi"/>
          <w:b/>
          <w:sz w:val="20"/>
          <w:szCs w:val="20"/>
        </w:rPr>
        <w:t xml:space="preserve"> eventualnim</w:t>
      </w:r>
      <w:r w:rsidR="001D08B9" w:rsidRPr="00DB1EB2">
        <w:rPr>
          <w:rFonts w:cstheme="minorHAnsi"/>
          <w:b/>
          <w:sz w:val="20"/>
          <w:szCs w:val="20"/>
        </w:rPr>
        <w:t xml:space="preserve"> prilogom zaključno do</w:t>
      </w:r>
      <w:r w:rsidR="00873557">
        <w:rPr>
          <w:rFonts w:cstheme="minorHAnsi"/>
          <w:b/>
          <w:sz w:val="20"/>
          <w:szCs w:val="20"/>
        </w:rPr>
        <w:t xml:space="preserve"> 25</w:t>
      </w:r>
      <w:r w:rsidR="008D7A08">
        <w:rPr>
          <w:rFonts w:cstheme="minorHAnsi"/>
          <w:b/>
          <w:sz w:val="20"/>
          <w:szCs w:val="20"/>
        </w:rPr>
        <w:t>.6.2019.</w:t>
      </w:r>
      <w:r w:rsidR="00392C47" w:rsidRPr="00DB1EB2">
        <w:rPr>
          <w:rFonts w:cstheme="minorHAnsi"/>
          <w:b/>
          <w:sz w:val="20"/>
          <w:szCs w:val="20"/>
        </w:rPr>
        <w:t>.</w:t>
      </w:r>
      <w:r w:rsidR="00862EB8" w:rsidRPr="00DB1EB2">
        <w:rPr>
          <w:rFonts w:cstheme="minorHAnsi"/>
          <w:b/>
          <w:sz w:val="20"/>
          <w:szCs w:val="20"/>
        </w:rPr>
        <w:t xml:space="preserve"> </w:t>
      </w:r>
      <w:r w:rsidR="001D08B9" w:rsidRPr="00DB1EB2">
        <w:rPr>
          <w:rFonts w:cstheme="minorHAnsi"/>
          <w:b/>
          <w:sz w:val="20"/>
          <w:szCs w:val="20"/>
        </w:rPr>
        <w:t xml:space="preserve">dostavite na adresu elektronske pošte: </w:t>
      </w:r>
      <w:r w:rsidR="00C005DD" w:rsidRPr="00DB1EB2">
        <w:rPr>
          <w:rFonts w:cstheme="minorHAnsi"/>
          <w:b/>
          <w:sz w:val="20"/>
          <w:szCs w:val="20"/>
        </w:rPr>
        <w:t>grad@</w:t>
      </w:r>
      <w:proofErr w:type="spellStart"/>
      <w:r w:rsidR="00C005DD" w:rsidRPr="00DB1EB2">
        <w:rPr>
          <w:rFonts w:cstheme="minorHAnsi"/>
          <w:b/>
          <w:sz w:val="20"/>
          <w:szCs w:val="20"/>
        </w:rPr>
        <w:t>novska.hr</w:t>
      </w:r>
      <w:proofErr w:type="spellEnd"/>
    </w:p>
    <w:sectPr w:rsidR="00C722DB" w:rsidRPr="00DB1EB2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BD" w:rsidRDefault="001106BD" w:rsidP="00CA19CD">
      <w:pPr>
        <w:spacing w:after="0" w:line="240" w:lineRule="auto"/>
      </w:pPr>
      <w:r>
        <w:separator/>
      </w:r>
    </w:p>
  </w:endnote>
  <w:endnote w:type="continuationSeparator" w:id="0">
    <w:p w:rsidR="001106BD" w:rsidRDefault="001106B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BD" w:rsidRDefault="001106BD" w:rsidP="00CA19CD">
      <w:pPr>
        <w:spacing w:after="0" w:line="240" w:lineRule="auto"/>
      </w:pPr>
      <w:r>
        <w:separator/>
      </w:r>
    </w:p>
  </w:footnote>
  <w:footnote w:type="continuationSeparator" w:id="0">
    <w:p w:rsidR="001106BD" w:rsidRDefault="001106B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52095"/>
    <w:rsid w:val="00074154"/>
    <w:rsid w:val="000B42A7"/>
    <w:rsid w:val="000C226B"/>
    <w:rsid w:val="00105BE3"/>
    <w:rsid w:val="001106BD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B4C"/>
    <w:rsid w:val="00311198"/>
    <w:rsid w:val="00340D24"/>
    <w:rsid w:val="00392C47"/>
    <w:rsid w:val="003E33C0"/>
    <w:rsid w:val="003F5F27"/>
    <w:rsid w:val="004038E8"/>
    <w:rsid w:val="00411B7F"/>
    <w:rsid w:val="00426C45"/>
    <w:rsid w:val="004733CE"/>
    <w:rsid w:val="00567165"/>
    <w:rsid w:val="005B79B2"/>
    <w:rsid w:val="006075F2"/>
    <w:rsid w:val="00610266"/>
    <w:rsid w:val="00617F68"/>
    <w:rsid w:val="006B180C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B1EB2"/>
    <w:rsid w:val="00E553C5"/>
    <w:rsid w:val="00E9549D"/>
    <w:rsid w:val="00EE716D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824E-25FE-46C6-9023-6635C09B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2</cp:revision>
  <cp:lastPrinted>2015-05-21T09:44:00Z</cp:lastPrinted>
  <dcterms:created xsi:type="dcterms:W3CDTF">2019-06-13T10:46:00Z</dcterms:created>
  <dcterms:modified xsi:type="dcterms:W3CDTF">2019-06-13T10:46:00Z</dcterms:modified>
</cp:coreProperties>
</file>