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750"/>
        <w:gridCol w:w="5136"/>
        <w:gridCol w:w="1396"/>
        <w:gridCol w:w="1643"/>
      </w:tblGrid>
      <w:tr w:rsidR="002A5E38" w:rsidRPr="00957F73" w:rsidTr="005B395C">
        <w:tc>
          <w:tcPr>
            <w:tcW w:w="750" w:type="dxa"/>
            <w:shd w:val="clear" w:color="auto" w:fill="FBD4B4" w:themeFill="accent6" w:themeFillTint="66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OPIS KRITERIJA</w:t>
            </w:r>
          </w:p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BD4B4" w:themeFill="accent6" w:themeFillTint="66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OSTVARENI BODOVI</w:t>
            </w:r>
          </w:p>
        </w:tc>
      </w:tr>
      <w:tr w:rsidR="002A5E38" w:rsidRPr="00957F73" w:rsidTr="005B395C">
        <w:tc>
          <w:tcPr>
            <w:tcW w:w="750" w:type="dxa"/>
            <w:shd w:val="clear" w:color="auto" w:fill="E5DFEC" w:themeFill="accent4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57F73">
              <w:rPr>
                <w:rFonts w:cstheme="minorHAnsi"/>
                <w:b/>
                <w:sz w:val="24"/>
                <w:szCs w:val="24"/>
                <w:u w:val="single"/>
              </w:rPr>
              <w:t>Institucionalna sposobnost prijavitelja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E5DFEC" w:themeFill="accent4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A1.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Ima li prijavitelj dovoljno iskustva i  upravljačkog kapaciteta u provođenju sličnih projekata (odgovarajuće sposobnosti, znanja i vještine za njegovo provođenje, te sposobnost vođenja proračuna projekta)?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E5DFEC" w:themeFill="accent4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A2.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Da li je prijavitelj u posljednjih 5 godina provodio sličan projekt sanacije, rekonstrukcije, izgradnje ili većih radova na opremanju sakralnih objekata?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E5DFEC" w:themeFill="accent4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 xml:space="preserve">Ukupan broj bodova </w:t>
            </w:r>
          </w:p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Max. 10 bodova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A5E38" w:rsidRPr="00957F73" w:rsidTr="005B395C">
        <w:tc>
          <w:tcPr>
            <w:tcW w:w="750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957F73" w:rsidRDefault="003133EB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57F73">
              <w:rPr>
                <w:rFonts w:cstheme="minorHAnsi"/>
                <w:b/>
                <w:sz w:val="24"/>
                <w:szCs w:val="24"/>
                <w:u w:val="single"/>
              </w:rPr>
              <w:t xml:space="preserve">Relevantnost projekta </w:t>
            </w:r>
          </w:p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B.1.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Prijedlog projekta neupitno ulazi u područje javnog poziva i prioriteta financiranja za koju se prijava podnosi?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B.2.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Ima li program jasno definirane korisnike ? Definira li projekt njihove potrebe  i u kojoj mjeri'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B.3.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 xml:space="preserve">Predloženi program  doprinosi ostvarenju općeg cilja javnog poziva i posebnih ciljeva odgovarajučeg područja i prioriteta javnog poziva?  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Ukupan broj bodova (20)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Max. 20 bodova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B5F2A4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136" w:type="dxa"/>
            <w:shd w:val="clear" w:color="auto" w:fill="B5F2A4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57F73">
              <w:rPr>
                <w:rFonts w:cstheme="minorHAnsi"/>
                <w:b/>
                <w:sz w:val="24"/>
                <w:szCs w:val="24"/>
                <w:u w:val="single"/>
              </w:rPr>
              <w:t xml:space="preserve">Obrazac proračuna projekta   i troškovnik radova    </w:t>
            </w:r>
            <w:r w:rsidR="003133EB" w:rsidRPr="00957F73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:rsidR="002A5E38" w:rsidRPr="00957F73" w:rsidRDefault="002A5E38" w:rsidP="005B39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B5F2A4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Proračun projekta usklađen je s priloženim troškovnikom radova?</w:t>
            </w:r>
          </w:p>
        </w:tc>
        <w:tc>
          <w:tcPr>
            <w:tcW w:w="1396" w:type="dxa"/>
            <w:shd w:val="clear" w:color="auto" w:fill="B5F2A4"/>
          </w:tcPr>
          <w:p w:rsidR="002A5E38" w:rsidRPr="00957F73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B5F2A4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Proračun projekta prikazuje ukupne troškove projekta i detaljno je razrađen po vrstama troškova i izvorima sredstava?</w:t>
            </w:r>
          </w:p>
        </w:tc>
        <w:tc>
          <w:tcPr>
            <w:tcW w:w="1396" w:type="dxa"/>
            <w:shd w:val="clear" w:color="auto" w:fill="B5F2A4"/>
          </w:tcPr>
          <w:p w:rsidR="002A5E38" w:rsidRPr="00957F73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B5F2A4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Troškovnik radova izrađen je po ovlaštenoj stručnoj osobi?</w:t>
            </w:r>
          </w:p>
        </w:tc>
        <w:tc>
          <w:tcPr>
            <w:tcW w:w="1396" w:type="dxa"/>
            <w:shd w:val="clear" w:color="auto" w:fill="B5F2A4"/>
          </w:tcPr>
          <w:p w:rsidR="002A5E38" w:rsidRPr="00957F73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B5F2A4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U proračun su uključeni neophodni prihvatljivi troškovi projekta, ekonomično su planirani i utemeljeni su na realnoj cijeni/procjeni?</w:t>
            </w:r>
          </w:p>
        </w:tc>
        <w:tc>
          <w:tcPr>
            <w:tcW w:w="1396" w:type="dxa"/>
            <w:shd w:val="clear" w:color="auto" w:fill="B5F2A4"/>
          </w:tcPr>
          <w:p w:rsidR="002A5E38" w:rsidRPr="00957F73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B5F2A4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B5F2A4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lastRenderedPageBreak/>
              <w:t>C.</w:t>
            </w:r>
          </w:p>
        </w:tc>
        <w:tc>
          <w:tcPr>
            <w:tcW w:w="5136" w:type="dxa"/>
            <w:shd w:val="clear" w:color="auto" w:fill="B5F2A4"/>
          </w:tcPr>
          <w:p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 xml:space="preserve">Ukupan broj bodova (maksimalan broj bodova 20) </w:t>
            </w:r>
          </w:p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FDE9D9" w:themeFill="accent6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57F73">
              <w:rPr>
                <w:rFonts w:cstheme="minorHAnsi"/>
                <w:b/>
                <w:sz w:val="24"/>
                <w:szCs w:val="24"/>
                <w:u w:val="single"/>
              </w:rPr>
              <w:t xml:space="preserve">Kriteriji koji se odnose na sakralni </w:t>
            </w:r>
            <w:r w:rsidR="003133EB" w:rsidRPr="00957F73">
              <w:rPr>
                <w:rFonts w:cstheme="minorHAnsi"/>
                <w:b/>
                <w:sz w:val="24"/>
                <w:szCs w:val="24"/>
                <w:u w:val="single"/>
              </w:rPr>
              <w:t xml:space="preserve">objekt </w:t>
            </w:r>
          </w:p>
          <w:p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957F73" w:rsidRDefault="002A5E38" w:rsidP="005B39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FDE9D9" w:themeFill="accent6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D.1.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957F73" w:rsidRDefault="0036551E" w:rsidP="0036551E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 xml:space="preserve">Prema stanju </w:t>
            </w:r>
            <w:r w:rsidR="00605544" w:rsidRPr="00957F73">
              <w:rPr>
                <w:rFonts w:cstheme="minorHAnsi"/>
                <w:sz w:val="24"/>
                <w:szCs w:val="24"/>
              </w:rPr>
              <w:t xml:space="preserve">sakralnog </w:t>
            </w:r>
            <w:r w:rsidR="00EA2633" w:rsidRPr="00957F73">
              <w:rPr>
                <w:rFonts w:cstheme="minorHAnsi"/>
                <w:sz w:val="24"/>
                <w:szCs w:val="24"/>
              </w:rPr>
              <w:t>objekta</w:t>
            </w:r>
            <w:r w:rsidRPr="00957F73">
              <w:rPr>
                <w:rFonts w:cstheme="minorHAnsi"/>
                <w:sz w:val="24"/>
                <w:szCs w:val="24"/>
              </w:rPr>
              <w:t xml:space="preserve"> postoji nužnost za izvođenjem predloženih radova</w:t>
            </w:r>
            <w:r w:rsidR="00F85863" w:rsidRPr="00957F73">
              <w:rPr>
                <w:rFonts w:cstheme="minorHAnsi"/>
                <w:sz w:val="24"/>
                <w:szCs w:val="24"/>
              </w:rPr>
              <w:t xml:space="preserve"> na objektu?</w:t>
            </w: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957F73" w:rsidRDefault="0036551E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FDE9D9" w:themeFill="accent6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D.2.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Objekt ima određeni stupanj zaštite u registru kulturnih dobara Republike Hrvatske?</w:t>
            </w:r>
          </w:p>
          <w:p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Nema zaštitu............................................0 bodova</w:t>
            </w:r>
          </w:p>
          <w:p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Preventivna zaštita.................................</w:t>
            </w:r>
            <w:r w:rsidR="00EC2ECE" w:rsidRPr="00957F73">
              <w:rPr>
                <w:rFonts w:cstheme="minorHAnsi"/>
                <w:sz w:val="24"/>
                <w:szCs w:val="24"/>
              </w:rPr>
              <w:t>..</w:t>
            </w:r>
            <w:r w:rsidR="00676653" w:rsidRPr="00957F73">
              <w:rPr>
                <w:rFonts w:cstheme="minorHAnsi"/>
                <w:sz w:val="24"/>
                <w:szCs w:val="24"/>
              </w:rPr>
              <w:t>5</w:t>
            </w:r>
            <w:r w:rsidRPr="00957F73">
              <w:rPr>
                <w:rFonts w:cstheme="minorHAnsi"/>
                <w:sz w:val="24"/>
                <w:szCs w:val="24"/>
              </w:rPr>
              <w:t xml:space="preserve"> boda</w:t>
            </w:r>
          </w:p>
          <w:p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Zaštićeno kulturno dobro......................</w:t>
            </w:r>
            <w:r w:rsidR="00676653" w:rsidRPr="00957F73">
              <w:rPr>
                <w:rFonts w:cstheme="minorHAnsi"/>
                <w:sz w:val="24"/>
                <w:szCs w:val="24"/>
              </w:rPr>
              <w:t>.10</w:t>
            </w:r>
            <w:r w:rsidRPr="00957F73">
              <w:rPr>
                <w:rFonts w:cstheme="minorHAnsi"/>
                <w:sz w:val="24"/>
                <w:szCs w:val="24"/>
              </w:rPr>
              <w:t xml:space="preserve"> bodova</w:t>
            </w:r>
          </w:p>
          <w:p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957F73" w:rsidRDefault="00F85863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5</w:t>
            </w:r>
            <w:r w:rsidR="005A0845" w:rsidRPr="00957F73">
              <w:rPr>
                <w:rFonts w:cstheme="minorHAnsi"/>
                <w:b/>
                <w:sz w:val="24"/>
                <w:szCs w:val="24"/>
              </w:rPr>
              <w:t xml:space="preserve"> ili 10</w:t>
            </w:r>
            <w:r w:rsidR="002A5E38" w:rsidRPr="00957F7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FDE9D9" w:themeFill="accent6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D.3.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Vrsta vjerskog objekta:</w:t>
            </w:r>
          </w:p>
          <w:p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Crkva........................</w:t>
            </w:r>
            <w:r w:rsidR="00B15C53" w:rsidRPr="00957F73">
              <w:rPr>
                <w:rFonts w:cstheme="minorHAnsi"/>
                <w:sz w:val="24"/>
                <w:szCs w:val="24"/>
              </w:rPr>
              <w:t>...............................10</w:t>
            </w:r>
            <w:r w:rsidRPr="00957F73">
              <w:rPr>
                <w:rFonts w:cstheme="minorHAnsi"/>
                <w:sz w:val="24"/>
                <w:szCs w:val="24"/>
              </w:rPr>
              <w:t xml:space="preserve"> bodova</w:t>
            </w:r>
          </w:p>
          <w:p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Župni ured ..............................................</w:t>
            </w:r>
            <w:r w:rsidR="00C05C3D" w:rsidRPr="00957F73">
              <w:rPr>
                <w:rFonts w:cstheme="minorHAnsi"/>
                <w:sz w:val="24"/>
                <w:szCs w:val="24"/>
              </w:rPr>
              <w:t>..5 bodova</w:t>
            </w: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957F73" w:rsidRDefault="00C05C3D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5 ili 10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FDE9D9" w:themeFill="accent6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 xml:space="preserve">Ukupan broj bodova </w:t>
            </w:r>
          </w:p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957F73" w:rsidRDefault="00C05C3D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Max.3</w:t>
            </w:r>
            <w:r w:rsidR="002A5E38" w:rsidRPr="00957F73">
              <w:rPr>
                <w:rFonts w:cstheme="minorHAnsi"/>
                <w:b/>
                <w:sz w:val="24"/>
                <w:szCs w:val="24"/>
              </w:rPr>
              <w:t>0 bodova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FBD4B4" w:themeFill="accent6" w:themeFillTint="66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:rsidR="002A5E38" w:rsidRPr="00957F73" w:rsidRDefault="003133EB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Ukupan broj bodova</w:t>
            </w:r>
          </w:p>
        </w:tc>
        <w:tc>
          <w:tcPr>
            <w:tcW w:w="1396" w:type="dxa"/>
            <w:shd w:val="clear" w:color="auto" w:fill="FBD4B4" w:themeFill="accent6" w:themeFillTint="66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 xml:space="preserve">Max. </w:t>
            </w:r>
            <w:r w:rsidR="00C05C3D" w:rsidRPr="00957F73">
              <w:rPr>
                <w:rFonts w:cstheme="minorHAnsi"/>
                <w:b/>
                <w:sz w:val="24"/>
                <w:szCs w:val="24"/>
              </w:rPr>
              <w:t>8</w:t>
            </w:r>
            <w:r w:rsidRPr="00957F73">
              <w:rPr>
                <w:rFonts w:cstheme="minorHAnsi"/>
                <w:b/>
                <w:sz w:val="24"/>
                <w:szCs w:val="24"/>
              </w:rPr>
              <w:t xml:space="preserve">0 Bodova 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05544" w:rsidRPr="00957F73" w:rsidRDefault="00605544" w:rsidP="002A5E3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605544" w:rsidRPr="00957F73" w:rsidRDefault="00605544" w:rsidP="002A5E3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2A5E38" w:rsidRPr="00957F73" w:rsidRDefault="00EA5E71" w:rsidP="002A5E38">
      <w:pPr>
        <w:jc w:val="both"/>
        <w:rPr>
          <w:rFonts w:cstheme="minorHAnsi"/>
          <w:b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>Povjerenstvo daje i opisnu</w:t>
      </w:r>
      <w:r w:rsidR="002A5E38" w:rsidRPr="00957F73">
        <w:rPr>
          <w:rFonts w:cstheme="minorHAnsi"/>
          <w:b/>
          <w:sz w:val="24"/>
          <w:szCs w:val="24"/>
        </w:rPr>
        <w:t xml:space="preserve"> ocjena projekta (pozitivni aspekti, razlozi za financiranje projekta, kao i nedostaci, razlozi zbog kojih se projekt ne pred</w:t>
      </w:r>
      <w:r w:rsidRPr="00957F73">
        <w:rPr>
          <w:rFonts w:cstheme="minorHAnsi"/>
          <w:b/>
          <w:sz w:val="24"/>
          <w:szCs w:val="24"/>
        </w:rPr>
        <w:t>laže za financiranje  i ostalo)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7B8" w:rsidRPr="00957F73" w:rsidTr="008A57B8">
        <w:tc>
          <w:tcPr>
            <w:tcW w:w="9062" w:type="dxa"/>
          </w:tcPr>
          <w:p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8A57B8" w:rsidRPr="00957F73" w:rsidRDefault="008A57B8" w:rsidP="002A5E38">
      <w:pPr>
        <w:jc w:val="both"/>
        <w:rPr>
          <w:rFonts w:cstheme="minorHAnsi"/>
          <w:b/>
          <w:sz w:val="24"/>
          <w:szCs w:val="24"/>
        </w:rPr>
      </w:pPr>
    </w:p>
    <w:p w:rsidR="008A57B8" w:rsidRPr="00957F73" w:rsidRDefault="008A57B8" w:rsidP="002A5E38">
      <w:pPr>
        <w:jc w:val="both"/>
        <w:rPr>
          <w:rFonts w:cstheme="minorHAnsi"/>
          <w:b/>
          <w:sz w:val="24"/>
          <w:szCs w:val="24"/>
        </w:rPr>
      </w:pPr>
    </w:p>
    <w:p w:rsidR="008A57B8" w:rsidRPr="00957F73" w:rsidRDefault="008A57B8" w:rsidP="008A57B8">
      <w:pPr>
        <w:jc w:val="both"/>
        <w:rPr>
          <w:rFonts w:cstheme="minorHAnsi"/>
          <w:b/>
          <w:i/>
          <w:sz w:val="24"/>
          <w:szCs w:val="24"/>
        </w:rPr>
      </w:pPr>
      <w:r w:rsidRPr="00957F73">
        <w:rPr>
          <w:rFonts w:cstheme="minorHAnsi"/>
          <w:b/>
          <w:i/>
          <w:sz w:val="24"/>
          <w:szCs w:val="24"/>
        </w:rPr>
        <w:lastRenderedPageBreak/>
        <w:t xml:space="preserve">Opisna ocjena projekta treba biti sukladna broju bodova iz brojčane ocjene. </w:t>
      </w:r>
    </w:p>
    <w:p w:rsidR="008A57B8" w:rsidRPr="00957F73" w:rsidRDefault="008A57B8" w:rsidP="008A57B8">
      <w:pPr>
        <w:jc w:val="both"/>
        <w:rPr>
          <w:rFonts w:cstheme="minorHAnsi"/>
          <w:b/>
          <w:i/>
          <w:sz w:val="24"/>
          <w:szCs w:val="24"/>
        </w:rPr>
      </w:pPr>
      <w:r w:rsidRPr="00957F73">
        <w:rPr>
          <w:rFonts w:cstheme="minorHAnsi"/>
          <w:b/>
          <w:i/>
          <w:sz w:val="24"/>
          <w:szCs w:val="24"/>
        </w:rPr>
        <w:t>Povjerenstvo za procjenu prijava ocjenjuje pojedine prijave, upisujući svoje mišljenje o vrijednosti prijavljenih projekta ocjenom od 1 do 5 ili od 1-10 za svako postavljeno pitanje u obrascu za procjenu i to za svaki pojedinačni projekt.</w:t>
      </w:r>
    </w:p>
    <w:p w:rsidR="008A57B8" w:rsidRPr="00957F73" w:rsidRDefault="008A57B8" w:rsidP="008A57B8">
      <w:pPr>
        <w:rPr>
          <w:rFonts w:cstheme="minorHAnsi"/>
          <w:b/>
          <w:sz w:val="24"/>
          <w:szCs w:val="24"/>
        </w:rPr>
      </w:pPr>
    </w:p>
    <w:p w:rsidR="008A57B8" w:rsidRPr="00957F73" w:rsidRDefault="008A57B8" w:rsidP="008A57B8">
      <w:pPr>
        <w:rPr>
          <w:rFonts w:cstheme="minorHAnsi"/>
          <w:b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>Datum</w:t>
      </w:r>
      <w:r w:rsidRPr="00957F73">
        <w:rPr>
          <w:rFonts w:cstheme="minorHAnsi"/>
          <w:b/>
          <w:sz w:val="24"/>
          <w:szCs w:val="24"/>
        </w:rPr>
        <w:tab/>
        <w:t>:</w:t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  <w:t xml:space="preserve">    Potpisi članova Ocjenjivačkog </w:t>
      </w:r>
    </w:p>
    <w:p w:rsidR="008A57B8" w:rsidRPr="00957F73" w:rsidRDefault="008A57B8" w:rsidP="008A57B8">
      <w:pPr>
        <w:ind w:left="4956"/>
        <w:rPr>
          <w:rFonts w:cstheme="minorHAnsi"/>
          <w:b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 xml:space="preserve">         povjerenstva</w:t>
      </w:r>
    </w:p>
    <w:p w:rsidR="008A57B8" w:rsidRPr="00957F73" w:rsidRDefault="008A57B8" w:rsidP="008A57B8">
      <w:pPr>
        <w:rPr>
          <w:rFonts w:cstheme="minorHAnsi"/>
          <w:b/>
          <w:sz w:val="24"/>
          <w:szCs w:val="24"/>
        </w:rPr>
      </w:pPr>
    </w:p>
    <w:p w:rsidR="008A57B8" w:rsidRPr="00957F73" w:rsidRDefault="008A57B8" w:rsidP="008A57B8">
      <w:pPr>
        <w:jc w:val="both"/>
        <w:rPr>
          <w:rFonts w:cstheme="minorHAnsi"/>
          <w:b/>
          <w:noProof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>_______________                                       ______________________________________</w:t>
      </w:r>
    </w:p>
    <w:p w:rsidR="008A57B8" w:rsidRPr="00957F73" w:rsidRDefault="008A57B8" w:rsidP="008A57B8">
      <w:pPr>
        <w:jc w:val="both"/>
        <w:rPr>
          <w:rFonts w:cstheme="minorHAnsi"/>
          <w:b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  <w:t xml:space="preserve">1. </w:t>
      </w:r>
    </w:p>
    <w:p w:rsidR="008A57B8" w:rsidRPr="00957F73" w:rsidRDefault="008A57B8" w:rsidP="008A57B8">
      <w:pPr>
        <w:jc w:val="both"/>
        <w:rPr>
          <w:rFonts w:cstheme="minorHAnsi"/>
          <w:b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  <w:t>2.</w:t>
      </w:r>
    </w:p>
    <w:p w:rsidR="008A57B8" w:rsidRPr="00957F73" w:rsidRDefault="008A57B8" w:rsidP="008A57B8">
      <w:pPr>
        <w:jc w:val="both"/>
        <w:rPr>
          <w:rFonts w:cstheme="minorHAnsi"/>
          <w:b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</w:p>
    <w:p w:rsidR="008A57B8" w:rsidRPr="00957F73" w:rsidRDefault="008A57B8" w:rsidP="008A57B8">
      <w:pPr>
        <w:jc w:val="both"/>
        <w:rPr>
          <w:rFonts w:cstheme="minorHAnsi"/>
          <w:b/>
          <w:sz w:val="24"/>
          <w:szCs w:val="24"/>
        </w:rPr>
      </w:pPr>
    </w:p>
    <w:p w:rsidR="008A57B8" w:rsidRPr="00957F73" w:rsidRDefault="008A57B8" w:rsidP="008A57B8">
      <w:pPr>
        <w:jc w:val="both"/>
        <w:rPr>
          <w:rFonts w:cstheme="minorHAnsi"/>
          <w:b/>
          <w:noProof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 xml:space="preserve">Na temelju provedenog postupka ocjenjivanja projekata, a na prijedlog Povjerenstva za ocjenjivanje, gradonačelnik Grada Novske  donosi Odluku o dodjeli financijskih sredstava </w:t>
      </w:r>
      <w:r w:rsidR="00962DB3" w:rsidRPr="00957F73">
        <w:rPr>
          <w:rFonts w:cstheme="minorHAnsi"/>
          <w:b/>
          <w:sz w:val="24"/>
          <w:szCs w:val="24"/>
        </w:rPr>
        <w:t xml:space="preserve">vjerskim zajednicama </w:t>
      </w:r>
      <w:r w:rsidRPr="00957F73">
        <w:rPr>
          <w:rFonts w:cstheme="minorHAnsi"/>
          <w:b/>
          <w:sz w:val="24"/>
          <w:szCs w:val="24"/>
        </w:rPr>
        <w:t xml:space="preserve"> koje će u 201</w:t>
      </w:r>
      <w:r w:rsidR="00932DCA" w:rsidRPr="00957F73">
        <w:rPr>
          <w:rFonts w:cstheme="minorHAnsi"/>
          <w:b/>
          <w:sz w:val="24"/>
          <w:szCs w:val="24"/>
        </w:rPr>
        <w:t>9</w:t>
      </w:r>
      <w:r w:rsidRPr="00957F73">
        <w:rPr>
          <w:rFonts w:cstheme="minorHAnsi"/>
          <w:b/>
          <w:sz w:val="24"/>
          <w:szCs w:val="24"/>
        </w:rPr>
        <w:t>.  godini pr</w:t>
      </w:r>
      <w:r w:rsidR="00975CE9" w:rsidRPr="00957F73">
        <w:rPr>
          <w:rFonts w:cstheme="minorHAnsi"/>
          <w:b/>
          <w:sz w:val="24"/>
          <w:szCs w:val="24"/>
        </w:rPr>
        <w:t>ovoditi programe/projekte od interesa za Grad Novsku u</w:t>
      </w:r>
      <w:r w:rsidRPr="00957F73">
        <w:rPr>
          <w:rFonts w:cstheme="minorHAnsi"/>
          <w:b/>
          <w:sz w:val="24"/>
          <w:szCs w:val="24"/>
        </w:rPr>
        <w:t xml:space="preserve">  </w:t>
      </w:r>
      <w:r w:rsidR="005E1810" w:rsidRPr="00957F73">
        <w:rPr>
          <w:rFonts w:cstheme="minorHAnsi"/>
          <w:b/>
          <w:sz w:val="24"/>
          <w:szCs w:val="24"/>
        </w:rPr>
        <w:t>području</w:t>
      </w:r>
      <w:r w:rsidRPr="00957F73">
        <w:rPr>
          <w:rFonts w:cstheme="minorHAnsi"/>
          <w:b/>
          <w:sz w:val="24"/>
          <w:szCs w:val="24"/>
        </w:rPr>
        <w:t xml:space="preserve"> obno</w:t>
      </w:r>
      <w:r w:rsidR="005E1810" w:rsidRPr="00957F73">
        <w:rPr>
          <w:rFonts w:cstheme="minorHAnsi"/>
          <w:b/>
          <w:sz w:val="24"/>
          <w:szCs w:val="24"/>
        </w:rPr>
        <w:t>ve i izgradnje</w:t>
      </w:r>
      <w:r w:rsidR="00962DB3" w:rsidRPr="00957F73">
        <w:rPr>
          <w:rFonts w:cstheme="minorHAnsi"/>
          <w:b/>
          <w:sz w:val="24"/>
          <w:szCs w:val="24"/>
        </w:rPr>
        <w:t xml:space="preserve"> sakralne baštine. </w:t>
      </w:r>
    </w:p>
    <w:p w:rsidR="00AF6B6D" w:rsidRPr="00957F73" w:rsidRDefault="00AF6B6D">
      <w:pPr>
        <w:rPr>
          <w:rFonts w:cstheme="minorHAnsi"/>
          <w:b/>
        </w:rPr>
      </w:pPr>
    </w:p>
    <w:sectPr w:rsidR="00AF6B6D" w:rsidRPr="00957F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A0" w:rsidRDefault="00E84DA0" w:rsidP="002A5E38">
      <w:pPr>
        <w:spacing w:before="0" w:after="0" w:line="240" w:lineRule="auto"/>
      </w:pPr>
      <w:r>
        <w:separator/>
      </w:r>
    </w:p>
  </w:endnote>
  <w:endnote w:type="continuationSeparator" w:id="0">
    <w:p w:rsidR="00E84DA0" w:rsidRDefault="00E84DA0" w:rsidP="002A5E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F2" w:rsidRDefault="00FD0EF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F2" w:rsidRDefault="00FD0EF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F2" w:rsidRDefault="00FD0EF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A0" w:rsidRDefault="00E84DA0" w:rsidP="002A5E38">
      <w:pPr>
        <w:spacing w:before="0" w:after="0" w:line="240" w:lineRule="auto"/>
      </w:pPr>
      <w:r>
        <w:separator/>
      </w:r>
    </w:p>
  </w:footnote>
  <w:footnote w:type="continuationSeparator" w:id="0">
    <w:p w:rsidR="00E84DA0" w:rsidRDefault="00E84DA0" w:rsidP="002A5E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F2" w:rsidRDefault="00FD0EF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38" w:rsidRPr="002A5E38" w:rsidRDefault="002A5E38" w:rsidP="002A5E38">
    <w:pPr>
      <w:pStyle w:val="Zaglavlje"/>
      <w:rPr>
        <w:rFonts w:ascii="Times New Roman" w:hAnsi="Times New Roman" w:cs="Times New Roman"/>
        <w:sz w:val="36"/>
        <w:szCs w:val="36"/>
        <w:lang w:eastAsia="hr-HR"/>
      </w:rPr>
    </w:pPr>
    <w:r w:rsidRPr="002A5E38">
      <w:rPr>
        <w:rFonts w:ascii="Times New Roman" w:hAnsi="Times New Roman" w:cs="Times New Roman"/>
        <w:noProof/>
        <w:sz w:val="36"/>
        <w:szCs w:val="36"/>
        <w:lang w:val="en-GB" w:eastAsia="en-GB"/>
      </w:rPr>
      <mc:AlternateContent>
        <mc:Choice Requires="wps">
          <w:drawing>
            <wp:anchor distT="0" distB="0" distL="118745" distR="118745" simplePos="0" relativeHeight="251658752" behindDoc="1" locked="0" layoutInCell="1" allowOverlap="0" wp14:anchorId="4E49D5A6" wp14:editId="019626FD">
              <wp:simplePos x="0" y="0"/>
              <wp:positionH relativeFrom="margin">
                <wp:posOffset>5080</wp:posOffset>
              </wp:positionH>
              <wp:positionV relativeFrom="page">
                <wp:posOffset>476250</wp:posOffset>
              </wp:positionV>
              <wp:extent cx="5667375" cy="269875"/>
              <wp:effectExtent l="0" t="0" r="9525" b="508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7375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A5E38" w:rsidRPr="002A5E38" w:rsidRDefault="00FD0EF2" w:rsidP="002A5E38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>kriteriji 1</w:t>
                          </w:r>
                          <w:r w:rsidR="002A5E38" w:rsidRPr="002A5E38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 xml:space="preserve">  - obnova i izgradnja sakralnih     objekata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5="http://schemas.microsoft.com/office/word/2012/wordml">
          <w:pict>
            <v:rect w14:anchorId="4E49D5A6" id="Rectangle 197" o:spid="_x0000_s1026" style="position:absolute;margin-left:.4pt;margin-top:37.5pt;width:446.25pt;height:21.25pt;z-index:-251657728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" o:allowoverlap="f" fillcolor="#4f81bd [3204]" stroked="f" strokeweight="2pt">
              <v:textbox style="mso-fit-shape-to-text:t">
                <w:txbxContent>
                  <w:p w:rsidR="002A5E38" w:rsidRPr="002A5E38" w:rsidRDefault="00FD0EF2" w:rsidP="002A5E38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>kriteriji 1</w:t>
                    </w:r>
                    <w:bookmarkStart w:id="1" w:name="_GoBack"/>
                    <w:bookmarkEnd w:id="1"/>
                    <w:r w:rsidR="002A5E38" w:rsidRPr="002A5E38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 xml:space="preserve">  - obnova i izgradnja sakralnih     objekata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F2" w:rsidRDefault="00FD0EF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29B4"/>
    <w:multiLevelType w:val="hybridMultilevel"/>
    <w:tmpl w:val="0DEC8ED6"/>
    <w:lvl w:ilvl="0" w:tplc="F934C99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38"/>
    <w:rsid w:val="00066E60"/>
    <w:rsid w:val="0016772F"/>
    <w:rsid w:val="00232E67"/>
    <w:rsid w:val="002A5E38"/>
    <w:rsid w:val="003133EB"/>
    <w:rsid w:val="00322A2F"/>
    <w:rsid w:val="0036551E"/>
    <w:rsid w:val="0038126A"/>
    <w:rsid w:val="003A2C4D"/>
    <w:rsid w:val="00436ACC"/>
    <w:rsid w:val="005205EC"/>
    <w:rsid w:val="005A0845"/>
    <w:rsid w:val="005A1914"/>
    <w:rsid w:val="005E1810"/>
    <w:rsid w:val="00605544"/>
    <w:rsid w:val="00650520"/>
    <w:rsid w:val="00676653"/>
    <w:rsid w:val="006F01A1"/>
    <w:rsid w:val="007D48C4"/>
    <w:rsid w:val="00834CEC"/>
    <w:rsid w:val="008A57B8"/>
    <w:rsid w:val="00927589"/>
    <w:rsid w:val="00932DCA"/>
    <w:rsid w:val="00957F73"/>
    <w:rsid w:val="00962DB3"/>
    <w:rsid w:val="00975CE9"/>
    <w:rsid w:val="00AF6B6D"/>
    <w:rsid w:val="00B15C53"/>
    <w:rsid w:val="00B504BD"/>
    <w:rsid w:val="00B5146B"/>
    <w:rsid w:val="00BA27D7"/>
    <w:rsid w:val="00BD596F"/>
    <w:rsid w:val="00C05C3D"/>
    <w:rsid w:val="00CB0A7A"/>
    <w:rsid w:val="00DA13EB"/>
    <w:rsid w:val="00DC09CC"/>
    <w:rsid w:val="00E71790"/>
    <w:rsid w:val="00E84DA0"/>
    <w:rsid w:val="00EA2633"/>
    <w:rsid w:val="00EA5E71"/>
    <w:rsid w:val="00EC2ECE"/>
    <w:rsid w:val="00F85863"/>
    <w:rsid w:val="00FD0EF2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38"/>
    <w:pPr>
      <w:spacing w:before="100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5E38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5E38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5E38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05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520"/>
    <w:rPr>
      <w:rFonts w:ascii="Segoe UI" w:eastAsiaTheme="minorEastAsia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85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38"/>
    <w:pPr>
      <w:spacing w:before="100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5E38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5E38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5E38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05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520"/>
    <w:rPr>
      <w:rFonts w:ascii="Segoe UI" w:eastAsiaTheme="minorEastAsia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8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B704E-EF53-45EA-A4A4-4A67B3DA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4</cp:revision>
  <cp:lastPrinted>2016-01-23T09:09:00Z</cp:lastPrinted>
  <dcterms:created xsi:type="dcterms:W3CDTF">2018-12-31T10:04:00Z</dcterms:created>
  <dcterms:modified xsi:type="dcterms:W3CDTF">2018-12-31T10:23:00Z</dcterms:modified>
</cp:coreProperties>
</file>