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BDAAE" w14:textId="77777777" w:rsidR="00E82C90" w:rsidRDefault="00E82C90" w:rsidP="00E82C90">
      <w:pPr>
        <w:jc w:val="both"/>
        <w:rPr>
          <w:rFonts w:asciiTheme="minorHAnsi" w:hAnsiTheme="minorHAnsi" w:cstheme="minorHAnsi"/>
          <w:b/>
          <w:lang w:val="en-US"/>
        </w:rPr>
      </w:pPr>
      <w:bookmarkStart w:id="0" w:name="_Hlk56495374"/>
      <w:bookmarkEnd w:id="0"/>
    </w:p>
    <w:p w14:paraId="3DC9CF52" w14:textId="77777777" w:rsidR="008C632A" w:rsidRDefault="008C632A" w:rsidP="008C632A">
      <w:pPr>
        <w:jc w:val="both"/>
        <w:rPr>
          <w:rFonts w:asciiTheme="minorHAnsi" w:hAnsiTheme="minorHAnsi" w:cstheme="minorHAnsi"/>
          <w:b/>
          <w:lang w:val="en-US"/>
        </w:rPr>
      </w:pPr>
      <w:r>
        <w:rPr>
          <w:rFonts w:asciiTheme="minorHAnsi" w:hAnsiTheme="minorHAnsi" w:cstheme="minorHAnsi"/>
          <w:b/>
          <w:lang w:val="en-US"/>
        </w:rPr>
        <w:t xml:space="preserve">KLASA: </w:t>
      </w:r>
      <w:r>
        <w:rPr>
          <w:rFonts w:ascii="Calibri" w:hAnsi="Calibri" w:cs="Calibri"/>
          <w:b/>
        </w:rPr>
        <w:t>944-18/21-01/33</w:t>
      </w:r>
    </w:p>
    <w:p w14:paraId="02234CBE" w14:textId="77777777" w:rsidR="008C632A" w:rsidRDefault="008C632A" w:rsidP="008C632A">
      <w:pPr>
        <w:jc w:val="both"/>
        <w:rPr>
          <w:rFonts w:asciiTheme="minorHAnsi" w:hAnsiTheme="minorHAnsi" w:cstheme="minorHAnsi"/>
          <w:b/>
          <w:lang w:val="en-US"/>
        </w:rPr>
      </w:pPr>
      <w:r>
        <w:rPr>
          <w:rFonts w:asciiTheme="minorHAnsi" w:hAnsiTheme="minorHAnsi" w:cstheme="minorHAnsi"/>
          <w:b/>
          <w:lang w:val="en-US"/>
        </w:rPr>
        <w:t>URBROJ: 2176/04-03-21-2</w:t>
      </w:r>
    </w:p>
    <w:p w14:paraId="1F43C13C" w14:textId="77777777" w:rsidR="008C632A" w:rsidRDefault="008C632A" w:rsidP="008C632A">
      <w:pPr>
        <w:jc w:val="both"/>
        <w:rPr>
          <w:rFonts w:asciiTheme="minorHAnsi" w:hAnsiTheme="minorHAnsi" w:cstheme="minorHAnsi"/>
          <w:b/>
          <w:lang w:val="en-US"/>
        </w:rPr>
      </w:pPr>
      <w:proofErr w:type="spellStart"/>
      <w:r>
        <w:rPr>
          <w:rFonts w:asciiTheme="minorHAnsi" w:hAnsiTheme="minorHAnsi" w:cstheme="minorHAnsi"/>
          <w:b/>
          <w:lang w:val="en-US"/>
        </w:rPr>
        <w:t>Novska</w:t>
      </w:r>
      <w:proofErr w:type="spellEnd"/>
      <w:r>
        <w:rPr>
          <w:rFonts w:asciiTheme="minorHAnsi" w:hAnsiTheme="minorHAnsi" w:cstheme="minorHAnsi"/>
          <w:b/>
          <w:lang w:val="en-US"/>
        </w:rPr>
        <w:t xml:space="preserve">, 30. </w:t>
      </w:r>
      <w:proofErr w:type="spellStart"/>
      <w:r>
        <w:rPr>
          <w:rFonts w:asciiTheme="minorHAnsi" w:hAnsiTheme="minorHAnsi" w:cstheme="minorHAnsi"/>
          <w:b/>
          <w:lang w:val="en-US"/>
        </w:rPr>
        <w:t>studenoga</w:t>
      </w:r>
      <w:proofErr w:type="spellEnd"/>
      <w:r>
        <w:rPr>
          <w:rFonts w:asciiTheme="minorHAnsi" w:hAnsiTheme="minorHAnsi" w:cstheme="minorHAnsi"/>
          <w:b/>
          <w:lang w:val="en-US"/>
        </w:rPr>
        <w:t xml:space="preserve"> 2021.   </w:t>
      </w:r>
    </w:p>
    <w:p w14:paraId="0558D4B9" w14:textId="77777777" w:rsidR="008C632A" w:rsidRDefault="008C632A" w:rsidP="008C632A">
      <w:pPr>
        <w:jc w:val="both"/>
        <w:rPr>
          <w:rFonts w:asciiTheme="minorHAnsi" w:hAnsiTheme="minorHAnsi" w:cstheme="minorHAnsi"/>
        </w:rPr>
      </w:pPr>
    </w:p>
    <w:p w14:paraId="3BE570FC" w14:textId="77777777" w:rsidR="008C632A" w:rsidRDefault="008C632A" w:rsidP="008C632A">
      <w:pPr>
        <w:jc w:val="both"/>
        <w:rPr>
          <w:rFonts w:asciiTheme="minorHAnsi" w:hAnsiTheme="minorHAnsi" w:cstheme="minorHAnsi"/>
        </w:rPr>
      </w:pPr>
    </w:p>
    <w:p w14:paraId="6C2C3ABA" w14:textId="77777777" w:rsidR="008C632A" w:rsidRDefault="008C632A" w:rsidP="008C632A">
      <w:pPr>
        <w:jc w:val="both"/>
        <w:rPr>
          <w:rFonts w:asciiTheme="minorHAnsi" w:hAnsiTheme="minorHAnsi" w:cstheme="minorHAnsi"/>
        </w:rPr>
      </w:pPr>
      <w:bookmarkStart w:id="1" w:name="_Hlk72742493"/>
      <w:r>
        <w:rPr>
          <w:rFonts w:asciiTheme="minorHAnsi" w:hAnsiTheme="minorHAnsi" w:cstheme="minorHAnsi"/>
        </w:rPr>
        <w:t>Na temelju članka 47. stavak 3., alineja 5. Statuta Grada Novske („Službeni vjesnik broj 8/21) i članka 22. Odluke o upravljanju nekretninama u vlasništvu Grada Novska („Službeni vjesnik“ broj 19/13 i 45/17) Gradonačelnik Grada Novske raspisuje</w:t>
      </w:r>
    </w:p>
    <w:bookmarkEnd w:id="1"/>
    <w:p w14:paraId="77D5E0D6" w14:textId="77777777" w:rsidR="008C632A" w:rsidRDefault="008C632A" w:rsidP="008C632A">
      <w:pPr>
        <w:jc w:val="both"/>
        <w:rPr>
          <w:rFonts w:asciiTheme="minorHAnsi" w:hAnsiTheme="minorHAnsi" w:cstheme="minorHAnsi"/>
        </w:rPr>
      </w:pPr>
    </w:p>
    <w:p w14:paraId="631F67E7" w14:textId="77777777" w:rsidR="008C632A" w:rsidRDefault="008C632A" w:rsidP="008C632A">
      <w:pPr>
        <w:rPr>
          <w:rFonts w:asciiTheme="minorHAnsi" w:hAnsiTheme="minorHAnsi" w:cstheme="minorHAnsi"/>
          <w:b/>
          <w:iCs/>
        </w:rPr>
      </w:pPr>
    </w:p>
    <w:p w14:paraId="46E1F3FE" w14:textId="77777777" w:rsidR="008C632A" w:rsidRDefault="008C632A" w:rsidP="008C632A">
      <w:pPr>
        <w:jc w:val="center"/>
        <w:rPr>
          <w:rFonts w:asciiTheme="minorHAnsi" w:hAnsiTheme="minorHAnsi" w:cstheme="minorHAnsi"/>
          <w:b/>
          <w:iCs/>
        </w:rPr>
      </w:pPr>
      <w:r>
        <w:rPr>
          <w:rFonts w:asciiTheme="minorHAnsi" w:hAnsiTheme="minorHAnsi" w:cstheme="minorHAnsi"/>
          <w:b/>
          <w:iCs/>
        </w:rPr>
        <w:t>JAVNI NATJEČAJ</w:t>
      </w:r>
    </w:p>
    <w:p w14:paraId="655A2067" w14:textId="77777777" w:rsidR="008C632A" w:rsidRDefault="008C632A" w:rsidP="008C632A">
      <w:pPr>
        <w:jc w:val="center"/>
        <w:rPr>
          <w:rFonts w:asciiTheme="minorHAnsi" w:hAnsiTheme="minorHAnsi" w:cstheme="minorHAnsi"/>
          <w:b/>
          <w:iCs/>
        </w:rPr>
      </w:pPr>
      <w:r>
        <w:rPr>
          <w:rFonts w:asciiTheme="minorHAnsi" w:hAnsiTheme="minorHAnsi" w:cstheme="minorHAnsi"/>
          <w:b/>
          <w:iCs/>
        </w:rPr>
        <w:t>ZA PRODAJU NEKRETNINA U VLASNIŠTVU GRADA NOVSKE</w:t>
      </w:r>
    </w:p>
    <w:p w14:paraId="4D99F40C" w14:textId="77777777" w:rsidR="008C632A" w:rsidRDefault="008C632A" w:rsidP="008C632A">
      <w:pPr>
        <w:jc w:val="center"/>
        <w:rPr>
          <w:rFonts w:asciiTheme="minorHAnsi" w:hAnsiTheme="minorHAnsi" w:cstheme="minorHAnsi"/>
          <w:b/>
          <w:iCs/>
        </w:rPr>
      </w:pPr>
      <w:r>
        <w:rPr>
          <w:rFonts w:asciiTheme="minorHAnsi" w:hAnsiTheme="minorHAnsi" w:cstheme="minorHAnsi"/>
          <w:b/>
          <w:iCs/>
        </w:rPr>
        <w:t xml:space="preserve"> </w:t>
      </w:r>
    </w:p>
    <w:p w14:paraId="26344807" w14:textId="77777777" w:rsidR="008C632A" w:rsidRDefault="008C632A" w:rsidP="008C632A">
      <w:pPr>
        <w:jc w:val="center"/>
        <w:rPr>
          <w:rFonts w:asciiTheme="minorHAnsi" w:hAnsiTheme="minorHAnsi" w:cstheme="minorHAnsi"/>
          <w:b/>
          <w:iCs/>
        </w:rPr>
      </w:pPr>
      <w:r>
        <w:rPr>
          <w:rFonts w:asciiTheme="minorHAnsi" w:hAnsiTheme="minorHAnsi" w:cstheme="minorHAnsi"/>
          <w:b/>
          <w:iCs/>
        </w:rPr>
        <w:t>I.</w:t>
      </w:r>
    </w:p>
    <w:p w14:paraId="3EBBFBF3" w14:textId="77777777" w:rsidR="008C632A" w:rsidRDefault="008C632A" w:rsidP="008C632A">
      <w:pPr>
        <w:jc w:val="both"/>
        <w:rPr>
          <w:rFonts w:asciiTheme="minorHAnsi" w:hAnsiTheme="minorHAnsi" w:cstheme="minorHAnsi"/>
          <w:iCs/>
        </w:rPr>
      </w:pPr>
    </w:p>
    <w:p w14:paraId="4CBD7716" w14:textId="77777777" w:rsidR="008C632A" w:rsidRDefault="008C632A" w:rsidP="008C632A">
      <w:pPr>
        <w:jc w:val="both"/>
        <w:rPr>
          <w:rFonts w:asciiTheme="minorHAnsi" w:hAnsiTheme="minorHAnsi" w:cstheme="minorHAnsi"/>
          <w:iCs/>
        </w:rPr>
      </w:pPr>
      <w:bookmarkStart w:id="2" w:name="_Hlk89165867"/>
      <w:bookmarkStart w:id="3" w:name="_Hlk38522534"/>
      <w:r>
        <w:rPr>
          <w:rFonts w:asciiTheme="minorHAnsi" w:hAnsiTheme="minorHAnsi" w:cstheme="minorHAnsi"/>
          <w:iCs/>
        </w:rPr>
        <w:t xml:space="preserve">Raspisuje se javni natječaj za prodaju nekretnina (građevinska i poljoprivredna zemljišta)                                                                                                                                                                                                                                                                                                                                                                                                                                                                                                                                                                                                                                                                                                                                                                                                                                                                                                                                                                                                             na području Grada Novske radi gradnje, formiranja okućnica i stjecanja </w:t>
      </w:r>
      <w:proofErr w:type="spellStart"/>
      <w:r>
        <w:rPr>
          <w:rFonts w:asciiTheme="minorHAnsi" w:hAnsiTheme="minorHAnsi" w:cstheme="minorHAnsi"/>
          <w:iCs/>
        </w:rPr>
        <w:t>samovlasništva</w:t>
      </w:r>
      <w:proofErr w:type="spellEnd"/>
      <w:r>
        <w:rPr>
          <w:rFonts w:asciiTheme="minorHAnsi" w:hAnsiTheme="minorHAnsi" w:cstheme="minorHAnsi"/>
          <w:iCs/>
        </w:rPr>
        <w:t xml:space="preserve"> na nekretninama sukladno namjeni određenoj prostorno planskim dokumentima, kako slijedi: </w:t>
      </w:r>
    </w:p>
    <w:p w14:paraId="1B8E70B8" w14:textId="77777777" w:rsidR="008C632A" w:rsidRDefault="008C632A" w:rsidP="008C632A">
      <w:pPr>
        <w:rPr>
          <w:rFonts w:asciiTheme="minorHAnsi" w:hAnsiTheme="minorHAnsi" w:cstheme="minorHAnsi"/>
          <w:b/>
        </w:rPr>
      </w:pPr>
    </w:p>
    <w:bookmarkEnd w:id="2"/>
    <w:p w14:paraId="428701A2" w14:textId="77777777" w:rsidR="008C632A" w:rsidRPr="00370FDF" w:rsidRDefault="008C632A" w:rsidP="008C632A">
      <w:pPr>
        <w:rPr>
          <w:rFonts w:asciiTheme="minorHAnsi" w:hAnsiTheme="minorHAnsi" w:cstheme="minorHAnsi"/>
          <w:b/>
          <w:i/>
          <w:sz w:val="28"/>
          <w:szCs w:val="28"/>
          <w:u w:val="single"/>
        </w:rPr>
      </w:pPr>
      <w:r w:rsidRPr="00654614">
        <w:rPr>
          <w:rFonts w:asciiTheme="minorHAnsi" w:hAnsiTheme="minorHAnsi" w:cstheme="minorHAnsi"/>
          <w:b/>
          <w:i/>
          <w:sz w:val="28"/>
          <w:szCs w:val="28"/>
          <w:u w:val="single"/>
        </w:rPr>
        <w:t>K.O. NOVSKA</w:t>
      </w:r>
    </w:p>
    <w:p w14:paraId="505685EF" w14:textId="77777777" w:rsidR="008C632A" w:rsidRDefault="008C632A" w:rsidP="008C632A">
      <w:pPr>
        <w:jc w:val="both"/>
        <w:rPr>
          <w:rFonts w:asciiTheme="minorHAnsi" w:hAnsiTheme="minorHAnsi" w:cstheme="minorHAnsi"/>
          <w:b/>
        </w:rPr>
      </w:pPr>
    </w:p>
    <w:p w14:paraId="225CF2C0" w14:textId="77777777" w:rsidR="008C632A" w:rsidRDefault="008C632A" w:rsidP="008C632A">
      <w:pPr>
        <w:jc w:val="both"/>
        <w:rPr>
          <w:rFonts w:asciiTheme="minorHAnsi" w:hAnsiTheme="minorHAnsi" w:cstheme="minorHAnsi"/>
          <w:b/>
        </w:rPr>
      </w:pPr>
      <w:r>
        <w:rPr>
          <w:rFonts w:asciiTheme="minorHAnsi" w:hAnsiTheme="minorHAnsi" w:cstheme="minorHAnsi"/>
          <w:b/>
        </w:rPr>
        <w:t xml:space="preserve">1) </w:t>
      </w:r>
      <w:bookmarkStart w:id="4" w:name="_Hlk52449720"/>
      <w:r>
        <w:rPr>
          <w:rFonts w:asciiTheme="minorHAnsi" w:hAnsiTheme="minorHAnsi" w:cstheme="minorHAnsi"/>
          <w:b/>
        </w:rPr>
        <w:t xml:space="preserve">zkč.br. 1375/2 ORANICA ULICA JOSIPA JURJA STROSSMAYERA površine 471 m², </w:t>
      </w:r>
      <w:proofErr w:type="spellStart"/>
      <w:r>
        <w:rPr>
          <w:rFonts w:asciiTheme="minorHAnsi" w:hAnsiTheme="minorHAnsi" w:cstheme="minorHAnsi"/>
          <w:b/>
        </w:rPr>
        <w:t>zk.ul</w:t>
      </w:r>
      <w:proofErr w:type="spellEnd"/>
      <w:r>
        <w:rPr>
          <w:rFonts w:asciiTheme="minorHAnsi" w:hAnsiTheme="minorHAnsi" w:cstheme="minorHAnsi"/>
          <w:b/>
        </w:rPr>
        <w:t xml:space="preserve">. 1453 k.o. Novska </w:t>
      </w:r>
    </w:p>
    <w:p w14:paraId="62D969D1" w14:textId="77777777" w:rsidR="008C632A" w:rsidRPr="0020042A" w:rsidRDefault="008C632A" w:rsidP="008C632A">
      <w:pPr>
        <w:jc w:val="both"/>
        <w:rPr>
          <w:rFonts w:asciiTheme="minorHAnsi" w:hAnsiTheme="minorHAnsi" w:cstheme="minorHAnsi"/>
          <w:b/>
          <w:color w:val="FF0000"/>
        </w:rPr>
      </w:pPr>
    </w:p>
    <w:bookmarkEnd w:id="4"/>
    <w:p w14:paraId="49BD6E5C" w14:textId="77777777" w:rsidR="008C632A" w:rsidRPr="0069375D" w:rsidRDefault="008C632A" w:rsidP="008C632A">
      <w:pPr>
        <w:jc w:val="both"/>
        <w:rPr>
          <w:rFonts w:asciiTheme="minorHAnsi" w:hAnsiTheme="minorHAnsi" w:cstheme="minorHAnsi"/>
          <w:b/>
          <w:color w:val="FF0000"/>
        </w:rPr>
      </w:pPr>
      <w:r>
        <w:rPr>
          <w:rFonts w:asciiTheme="minorHAnsi" w:hAnsiTheme="minorHAnsi" w:cstheme="minorHAnsi"/>
          <w:b/>
        </w:rPr>
        <w:t>Početna cijena: 4.000,00 kn</w:t>
      </w:r>
    </w:p>
    <w:p w14:paraId="033FADCC" w14:textId="77777777" w:rsidR="008C632A" w:rsidRDefault="008C632A" w:rsidP="008C632A">
      <w:pPr>
        <w:jc w:val="both"/>
        <w:rPr>
          <w:rFonts w:asciiTheme="minorHAnsi" w:hAnsiTheme="minorHAnsi" w:cstheme="minorHAnsi"/>
          <w:b/>
        </w:rPr>
      </w:pPr>
      <w:r>
        <w:rPr>
          <w:rFonts w:asciiTheme="minorHAnsi" w:hAnsiTheme="minorHAnsi" w:cstheme="minorHAnsi"/>
          <w:b/>
        </w:rPr>
        <w:t>Jamčevina: 400,00 kn</w:t>
      </w:r>
    </w:p>
    <w:p w14:paraId="3CFB0D94" w14:textId="77777777" w:rsidR="008C632A" w:rsidRDefault="008C632A" w:rsidP="008C632A">
      <w:pPr>
        <w:jc w:val="both"/>
        <w:rPr>
          <w:rFonts w:asciiTheme="minorHAnsi" w:hAnsiTheme="minorHAnsi" w:cstheme="minorHAnsi"/>
          <w:bCs/>
        </w:rPr>
      </w:pPr>
    </w:p>
    <w:p w14:paraId="0644AF87" w14:textId="77777777" w:rsidR="008C632A" w:rsidRDefault="008C632A" w:rsidP="008C632A">
      <w:pPr>
        <w:jc w:val="both"/>
        <w:rPr>
          <w:rFonts w:asciiTheme="minorHAnsi" w:hAnsiTheme="minorHAnsi" w:cstheme="minorHAnsi"/>
          <w:bCs/>
        </w:rPr>
      </w:pPr>
      <w:r>
        <w:rPr>
          <w:rFonts w:asciiTheme="minorHAnsi" w:hAnsiTheme="minorHAnsi" w:cstheme="minorHAnsi"/>
          <w:bCs/>
        </w:rPr>
        <w:t xml:space="preserve">Predmetna nekretnina nalazi se u gradu Novska, Ulica Josipa Jurja Strossmayera kbr. 38. U naravi je neizgrađeno građevinsko zemljište koje se nalazi neposredno iza kč.br. 1375/1. Nekretnina nema neposredan prilaz na javnu površinu nego se isti može ostvariti preko parcele kč.br. 1375/1. </w:t>
      </w:r>
    </w:p>
    <w:p w14:paraId="140E8079" w14:textId="77777777" w:rsidR="008C632A" w:rsidRDefault="008C632A" w:rsidP="008C632A">
      <w:pPr>
        <w:jc w:val="both"/>
        <w:rPr>
          <w:rFonts w:asciiTheme="minorHAnsi" w:hAnsiTheme="minorHAnsi" w:cstheme="minorHAnsi"/>
          <w:bCs/>
        </w:rPr>
      </w:pPr>
      <w:r>
        <w:rPr>
          <w:rFonts w:asciiTheme="minorHAnsi" w:hAnsiTheme="minorHAnsi" w:cstheme="minorHAnsi"/>
          <w:bCs/>
        </w:rPr>
        <w:t xml:space="preserve">Prema Urbanističkom planu uređenja Grada Novske („ Službeni vjesnik“ broj 31/07, 49/07, 19/13 i 54/18) nekretnina se u cijelosti nalazi u građevinskom području grada Novske u stambenoj zoni (S1). </w:t>
      </w:r>
    </w:p>
    <w:p w14:paraId="0B635ECD" w14:textId="77777777" w:rsidR="008C632A" w:rsidRDefault="008C632A" w:rsidP="008C632A">
      <w:pPr>
        <w:jc w:val="both"/>
        <w:rPr>
          <w:rFonts w:asciiTheme="minorHAnsi" w:hAnsiTheme="minorHAnsi" w:cstheme="minorHAnsi"/>
          <w:bCs/>
        </w:rPr>
      </w:pPr>
    </w:p>
    <w:p w14:paraId="7E38A4D4" w14:textId="77777777" w:rsidR="008C632A" w:rsidRDefault="008C632A" w:rsidP="008C632A">
      <w:pPr>
        <w:jc w:val="both"/>
        <w:rPr>
          <w:rFonts w:asciiTheme="minorHAnsi" w:hAnsiTheme="minorHAnsi" w:cstheme="minorHAnsi"/>
          <w:bCs/>
        </w:rPr>
      </w:pPr>
    </w:p>
    <w:p w14:paraId="5E18485C" w14:textId="77777777" w:rsidR="008C632A" w:rsidRDefault="008C632A" w:rsidP="008C632A">
      <w:pPr>
        <w:jc w:val="both"/>
        <w:rPr>
          <w:rFonts w:asciiTheme="minorHAnsi" w:hAnsiTheme="minorHAnsi" w:cstheme="minorHAnsi"/>
          <w:bCs/>
        </w:rPr>
      </w:pPr>
    </w:p>
    <w:p w14:paraId="649CC843" w14:textId="77777777" w:rsidR="008C632A" w:rsidRDefault="008C632A" w:rsidP="008C632A">
      <w:pPr>
        <w:jc w:val="both"/>
        <w:rPr>
          <w:rFonts w:asciiTheme="minorHAnsi" w:hAnsiTheme="minorHAnsi" w:cstheme="minorHAnsi"/>
          <w:bCs/>
        </w:rPr>
      </w:pPr>
    </w:p>
    <w:p w14:paraId="6DBBA02F" w14:textId="77777777" w:rsidR="008C632A" w:rsidRDefault="008C632A" w:rsidP="008C632A">
      <w:pPr>
        <w:jc w:val="both"/>
        <w:rPr>
          <w:rFonts w:asciiTheme="minorHAnsi" w:hAnsiTheme="minorHAnsi" w:cstheme="minorHAnsi"/>
          <w:bCs/>
        </w:rPr>
      </w:pPr>
    </w:p>
    <w:p w14:paraId="51FD0FDA" w14:textId="77777777" w:rsidR="008C632A" w:rsidRDefault="008C632A" w:rsidP="008C632A">
      <w:pPr>
        <w:jc w:val="both"/>
        <w:rPr>
          <w:rFonts w:asciiTheme="minorHAnsi" w:hAnsiTheme="minorHAnsi" w:cstheme="minorHAnsi"/>
          <w:bCs/>
        </w:rPr>
      </w:pPr>
    </w:p>
    <w:p w14:paraId="745603DF" w14:textId="77777777" w:rsidR="008C632A" w:rsidRPr="00CC04CE" w:rsidRDefault="008C632A" w:rsidP="008C632A">
      <w:pPr>
        <w:jc w:val="both"/>
        <w:rPr>
          <w:rFonts w:asciiTheme="minorHAnsi" w:hAnsiTheme="minorHAnsi" w:cstheme="minorHAnsi"/>
          <w:bCs/>
        </w:rPr>
      </w:pPr>
    </w:p>
    <w:p w14:paraId="22DF6E83" w14:textId="77777777" w:rsidR="008C632A" w:rsidRDefault="008C632A" w:rsidP="008C632A">
      <w:pPr>
        <w:jc w:val="both"/>
        <w:rPr>
          <w:rFonts w:asciiTheme="minorHAnsi" w:hAnsiTheme="minorHAnsi" w:cstheme="minorHAnsi"/>
          <w:b/>
        </w:rPr>
      </w:pPr>
    </w:p>
    <w:p w14:paraId="709F4BAA" w14:textId="77777777" w:rsidR="008C632A" w:rsidRPr="00DB7A58" w:rsidRDefault="008C632A" w:rsidP="008C632A">
      <w:pPr>
        <w:jc w:val="both"/>
        <w:rPr>
          <w:rFonts w:asciiTheme="minorHAnsi" w:hAnsiTheme="minorHAnsi" w:cstheme="minorHAnsi"/>
          <w:b/>
        </w:rPr>
      </w:pPr>
      <w:r>
        <w:rPr>
          <w:rFonts w:asciiTheme="minorHAnsi" w:hAnsiTheme="minorHAnsi" w:cstheme="minorHAnsi"/>
          <w:b/>
        </w:rPr>
        <w:t xml:space="preserve">GRAFIČKI PRIKAZ: </w:t>
      </w:r>
    </w:p>
    <w:p w14:paraId="2A269BD1" w14:textId="77777777" w:rsidR="008C632A" w:rsidRDefault="008C632A" w:rsidP="008C632A">
      <w:pPr>
        <w:rPr>
          <w:rFonts w:asciiTheme="minorHAnsi" w:hAnsiTheme="minorHAnsi" w:cstheme="minorHAnsi"/>
          <w:b/>
          <w:i/>
          <w:sz w:val="28"/>
          <w:szCs w:val="28"/>
          <w:u w:val="single"/>
        </w:rPr>
      </w:pPr>
      <w:r>
        <w:rPr>
          <w:rFonts w:asciiTheme="minorHAnsi" w:hAnsiTheme="minorHAnsi" w:cstheme="minorHAnsi"/>
          <w:b/>
          <w:i/>
          <w:noProof/>
          <w:sz w:val="28"/>
          <w:szCs w:val="28"/>
        </w:rPr>
        <w:drawing>
          <wp:inline distT="0" distB="0" distL="0" distR="0" wp14:anchorId="1E6F4583" wp14:editId="2DCA6CE3">
            <wp:extent cx="2486025" cy="2305522"/>
            <wp:effectExtent l="0" t="0" r="0" b="0"/>
            <wp:docPr id="27"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8638" cy="2307945"/>
                    </a:xfrm>
                    <a:prstGeom prst="rect">
                      <a:avLst/>
                    </a:prstGeom>
                    <a:noFill/>
                    <a:ln>
                      <a:noFill/>
                    </a:ln>
                  </pic:spPr>
                </pic:pic>
              </a:graphicData>
            </a:graphic>
          </wp:inline>
        </w:drawing>
      </w:r>
    </w:p>
    <w:p w14:paraId="26345980" w14:textId="77777777" w:rsidR="008C632A" w:rsidRPr="00CC04CE" w:rsidRDefault="008C632A" w:rsidP="008C632A">
      <w:pPr>
        <w:rPr>
          <w:rFonts w:asciiTheme="minorHAnsi" w:hAnsiTheme="minorHAnsi" w:cstheme="minorHAnsi"/>
          <w:b/>
          <w:i/>
          <w:sz w:val="28"/>
          <w:szCs w:val="28"/>
          <w:u w:val="single"/>
        </w:rPr>
      </w:pPr>
    </w:p>
    <w:p w14:paraId="415A3C4C" w14:textId="77777777" w:rsidR="008C632A" w:rsidRDefault="008C632A" w:rsidP="008C632A">
      <w:pPr>
        <w:jc w:val="both"/>
        <w:rPr>
          <w:rFonts w:asciiTheme="minorHAnsi" w:hAnsiTheme="minorHAnsi" w:cstheme="minorHAnsi"/>
          <w:b/>
          <w:bCs/>
        </w:rPr>
      </w:pPr>
      <w:r>
        <w:rPr>
          <w:rFonts w:asciiTheme="minorHAnsi" w:hAnsiTheme="minorHAnsi" w:cstheme="minorHAnsi"/>
          <w:b/>
        </w:rPr>
        <w:t xml:space="preserve">2) </w:t>
      </w:r>
      <w:r>
        <w:rPr>
          <w:rFonts w:asciiTheme="minorHAnsi" w:hAnsiTheme="minorHAnsi" w:cstheme="minorHAnsi"/>
        </w:rPr>
        <w:t xml:space="preserve"> </w:t>
      </w:r>
      <w:r>
        <w:rPr>
          <w:rFonts w:asciiTheme="minorHAnsi" w:hAnsiTheme="minorHAnsi" w:cstheme="minorHAnsi"/>
          <w:b/>
          <w:bCs/>
        </w:rPr>
        <w:t>zkč.br. 1531 VINOGRAD VLAIĆ BRDO, površine 827 m</w:t>
      </w:r>
      <w:r>
        <w:rPr>
          <w:rFonts w:asciiTheme="minorHAnsi" w:hAnsiTheme="minorHAnsi" w:cstheme="minorHAnsi"/>
          <w:b/>
          <w:bCs/>
          <w:vertAlign w:val="superscript"/>
        </w:rPr>
        <w:t>2</w:t>
      </w:r>
      <w:r>
        <w:rPr>
          <w:rFonts w:asciiTheme="minorHAnsi" w:hAnsiTheme="minorHAnsi" w:cstheme="minorHAnsi"/>
          <w:b/>
          <w:bCs/>
        </w:rPr>
        <w:t xml:space="preserve">, zk.ul.2276 k.o. Novska </w:t>
      </w:r>
    </w:p>
    <w:p w14:paraId="3DC7FD4F" w14:textId="77777777" w:rsidR="008C632A" w:rsidRDefault="008C632A" w:rsidP="008C632A">
      <w:pPr>
        <w:jc w:val="both"/>
        <w:rPr>
          <w:rFonts w:asciiTheme="minorHAnsi" w:hAnsiTheme="minorHAnsi" w:cstheme="minorHAnsi"/>
          <w:b/>
          <w:bCs/>
        </w:rPr>
      </w:pPr>
    </w:p>
    <w:p w14:paraId="3C4DA767" w14:textId="77777777" w:rsidR="008C632A" w:rsidRDefault="008C632A" w:rsidP="008C632A">
      <w:pPr>
        <w:jc w:val="both"/>
        <w:rPr>
          <w:rFonts w:asciiTheme="minorHAnsi" w:hAnsiTheme="minorHAnsi" w:cstheme="minorHAnsi"/>
          <w:b/>
          <w:bCs/>
        </w:rPr>
      </w:pPr>
      <w:r>
        <w:rPr>
          <w:rFonts w:asciiTheme="minorHAnsi" w:hAnsiTheme="minorHAnsi" w:cstheme="minorHAnsi"/>
          <w:b/>
          <w:bCs/>
        </w:rPr>
        <w:t>Početna cijena: 15.000,00 kn</w:t>
      </w:r>
    </w:p>
    <w:p w14:paraId="0A1BDCE2" w14:textId="77777777" w:rsidR="008C632A" w:rsidRDefault="008C632A" w:rsidP="008C632A">
      <w:pPr>
        <w:jc w:val="both"/>
        <w:rPr>
          <w:rFonts w:asciiTheme="minorHAnsi" w:hAnsiTheme="minorHAnsi" w:cstheme="minorHAnsi"/>
          <w:b/>
          <w:bCs/>
        </w:rPr>
      </w:pPr>
      <w:r>
        <w:rPr>
          <w:rFonts w:asciiTheme="minorHAnsi" w:hAnsiTheme="minorHAnsi" w:cstheme="minorHAnsi"/>
          <w:b/>
          <w:bCs/>
        </w:rPr>
        <w:t>Jamčevina: 1.500,00 kn</w:t>
      </w:r>
    </w:p>
    <w:p w14:paraId="69F581FF" w14:textId="77777777" w:rsidR="008C632A" w:rsidRDefault="008C632A" w:rsidP="008C632A">
      <w:pPr>
        <w:jc w:val="both"/>
        <w:rPr>
          <w:rFonts w:asciiTheme="minorHAnsi" w:hAnsiTheme="minorHAnsi" w:cstheme="minorHAnsi"/>
        </w:rPr>
      </w:pPr>
      <w:r>
        <w:rPr>
          <w:rFonts w:asciiTheme="minorHAnsi" w:hAnsiTheme="minorHAnsi" w:cstheme="minorHAnsi"/>
        </w:rPr>
        <w:t>Predmetna nekretnina nalazi se u širem centru grada Novske, u Vinogradskoj ulici (iza kbr. 16) bez neposrednog prilaza na ulicu. Moguće je prilaz posredno preko zemljišta kč.br. 1567 i 1547/1 k.o. Novska.</w:t>
      </w:r>
    </w:p>
    <w:p w14:paraId="0A8900D0" w14:textId="77777777" w:rsidR="008C632A" w:rsidRDefault="008C632A" w:rsidP="008C632A">
      <w:pPr>
        <w:jc w:val="both"/>
        <w:rPr>
          <w:rFonts w:asciiTheme="minorHAnsi" w:hAnsiTheme="minorHAnsi" w:cstheme="minorHAnsi"/>
        </w:rPr>
      </w:pPr>
      <w:r>
        <w:rPr>
          <w:rFonts w:asciiTheme="minorHAnsi" w:hAnsiTheme="minorHAnsi" w:cstheme="minorHAnsi"/>
        </w:rPr>
        <w:t>Nekretnina je u naravi neizgrađeno građevinsko zemljište.</w:t>
      </w:r>
    </w:p>
    <w:p w14:paraId="44F0D1A0" w14:textId="77777777" w:rsidR="008C632A" w:rsidRDefault="008C632A" w:rsidP="008C632A">
      <w:pPr>
        <w:jc w:val="both"/>
        <w:rPr>
          <w:rFonts w:asciiTheme="minorHAnsi" w:hAnsiTheme="minorHAnsi" w:cstheme="minorHAnsi"/>
        </w:rPr>
      </w:pPr>
    </w:p>
    <w:p w14:paraId="65A6CB74" w14:textId="77777777" w:rsidR="008C632A" w:rsidRPr="00072F1D" w:rsidRDefault="008C632A" w:rsidP="008C632A">
      <w:pPr>
        <w:jc w:val="both"/>
        <w:rPr>
          <w:rFonts w:asciiTheme="minorHAnsi" w:hAnsiTheme="minorHAnsi" w:cstheme="minorHAnsi"/>
        </w:rPr>
      </w:pPr>
    </w:p>
    <w:p w14:paraId="4AD8034C" w14:textId="77777777" w:rsidR="008C632A" w:rsidRDefault="008C632A" w:rsidP="008C632A">
      <w:pPr>
        <w:jc w:val="both"/>
        <w:rPr>
          <w:rFonts w:asciiTheme="minorHAnsi" w:hAnsiTheme="minorHAnsi" w:cstheme="minorHAnsi"/>
          <w:b/>
          <w:bCs/>
        </w:rPr>
      </w:pPr>
      <w:r w:rsidRPr="00F5413E">
        <w:rPr>
          <w:rFonts w:asciiTheme="minorHAnsi" w:hAnsiTheme="minorHAnsi" w:cstheme="minorHAnsi"/>
          <w:b/>
          <w:bCs/>
        </w:rPr>
        <w:t xml:space="preserve">GRAFIČKI PRIKAZ: </w:t>
      </w:r>
    </w:p>
    <w:p w14:paraId="5C035280" w14:textId="77777777" w:rsidR="008C632A" w:rsidRPr="00370FDF" w:rsidRDefault="008C632A" w:rsidP="008C632A">
      <w:pPr>
        <w:jc w:val="both"/>
        <w:rPr>
          <w:rFonts w:asciiTheme="minorHAnsi" w:hAnsiTheme="minorHAnsi" w:cstheme="minorHAnsi"/>
          <w:b/>
          <w:bCs/>
          <w:color w:val="FF0000"/>
        </w:rPr>
      </w:pPr>
      <w:r>
        <w:rPr>
          <w:rFonts w:asciiTheme="minorHAnsi" w:hAnsiTheme="minorHAnsi" w:cstheme="minorHAnsi"/>
          <w:b/>
          <w:bCs/>
          <w:noProof/>
          <w:color w:val="FF0000"/>
        </w:rPr>
        <w:drawing>
          <wp:inline distT="0" distB="0" distL="0" distR="0" wp14:anchorId="49C00014" wp14:editId="65CFE145">
            <wp:extent cx="2443808" cy="1895475"/>
            <wp:effectExtent l="0" t="0" r="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pic:cNvPicPr/>
                  </pic:nvPicPr>
                  <pic:blipFill>
                    <a:blip r:embed="rId9">
                      <a:extLst>
                        <a:ext uri="{28A0092B-C50C-407E-A947-70E740481C1C}">
                          <a14:useLocalDpi xmlns:a14="http://schemas.microsoft.com/office/drawing/2010/main" val="0"/>
                        </a:ext>
                      </a:extLst>
                    </a:blip>
                    <a:stretch>
                      <a:fillRect/>
                    </a:stretch>
                  </pic:blipFill>
                  <pic:spPr>
                    <a:xfrm>
                      <a:off x="0" y="0"/>
                      <a:ext cx="2466593" cy="1913148"/>
                    </a:xfrm>
                    <a:prstGeom prst="rect">
                      <a:avLst/>
                    </a:prstGeom>
                  </pic:spPr>
                </pic:pic>
              </a:graphicData>
            </a:graphic>
          </wp:inline>
        </w:drawing>
      </w:r>
    </w:p>
    <w:p w14:paraId="0680D4D1" w14:textId="6FEBB134" w:rsidR="008C632A" w:rsidRDefault="008C632A" w:rsidP="008C632A">
      <w:pPr>
        <w:rPr>
          <w:rFonts w:asciiTheme="minorHAnsi" w:hAnsiTheme="minorHAnsi" w:cstheme="minorHAnsi"/>
          <w:bCs/>
          <w:iCs/>
        </w:rPr>
      </w:pPr>
    </w:p>
    <w:p w14:paraId="3FFA1D1D" w14:textId="793BB9DF" w:rsidR="008C632A" w:rsidRDefault="008C632A" w:rsidP="008C632A">
      <w:pPr>
        <w:rPr>
          <w:rFonts w:asciiTheme="minorHAnsi" w:hAnsiTheme="minorHAnsi" w:cstheme="minorHAnsi"/>
          <w:bCs/>
          <w:iCs/>
        </w:rPr>
      </w:pPr>
    </w:p>
    <w:p w14:paraId="0356A623" w14:textId="77777777" w:rsidR="008C632A" w:rsidRDefault="008C632A" w:rsidP="008C632A">
      <w:pPr>
        <w:rPr>
          <w:rFonts w:asciiTheme="minorHAnsi" w:hAnsiTheme="minorHAnsi" w:cstheme="minorHAnsi"/>
          <w:bCs/>
          <w:iCs/>
        </w:rPr>
      </w:pPr>
    </w:p>
    <w:p w14:paraId="17710103" w14:textId="77777777" w:rsidR="008C632A" w:rsidRDefault="008C632A" w:rsidP="008C632A">
      <w:pPr>
        <w:rPr>
          <w:rFonts w:asciiTheme="minorHAnsi" w:hAnsiTheme="minorHAnsi" w:cstheme="minorHAnsi"/>
          <w:b/>
          <w:iCs/>
        </w:rPr>
      </w:pPr>
      <w:r>
        <w:rPr>
          <w:rFonts w:asciiTheme="minorHAnsi" w:hAnsiTheme="minorHAnsi" w:cstheme="minorHAnsi"/>
          <w:b/>
          <w:iCs/>
        </w:rPr>
        <w:lastRenderedPageBreak/>
        <w:t>3</w:t>
      </w:r>
      <w:r w:rsidRPr="009F22DB">
        <w:rPr>
          <w:rFonts w:asciiTheme="minorHAnsi" w:hAnsiTheme="minorHAnsi" w:cstheme="minorHAnsi"/>
          <w:b/>
          <w:iCs/>
        </w:rPr>
        <w:t xml:space="preserve">) </w:t>
      </w:r>
      <w:r>
        <w:rPr>
          <w:rFonts w:asciiTheme="minorHAnsi" w:hAnsiTheme="minorHAnsi" w:cstheme="minorHAnsi"/>
          <w:b/>
          <w:iCs/>
        </w:rPr>
        <w:t>z</w:t>
      </w:r>
      <w:r w:rsidRPr="002C3B5D">
        <w:rPr>
          <w:rFonts w:asciiTheme="minorHAnsi" w:hAnsiTheme="minorHAnsi" w:cstheme="minorHAnsi"/>
          <w:b/>
          <w:iCs/>
        </w:rPr>
        <w:t>.kč.br. 3693/1 LIVADA RAŽLJEVO, površine 9745 m</w:t>
      </w:r>
      <w:r w:rsidRPr="002C3B5D">
        <w:rPr>
          <w:rFonts w:asciiTheme="minorHAnsi" w:hAnsiTheme="minorHAnsi" w:cstheme="minorHAnsi"/>
          <w:b/>
          <w:iCs/>
          <w:vertAlign w:val="superscript"/>
        </w:rPr>
        <w:t>2</w:t>
      </w:r>
      <w:r w:rsidRPr="002C3B5D">
        <w:rPr>
          <w:rFonts w:asciiTheme="minorHAnsi" w:hAnsiTheme="minorHAnsi" w:cstheme="minorHAnsi"/>
          <w:b/>
          <w:iCs/>
        </w:rPr>
        <w:t xml:space="preserve">, </w:t>
      </w:r>
      <w:proofErr w:type="spellStart"/>
      <w:r w:rsidRPr="002C3B5D">
        <w:rPr>
          <w:rFonts w:asciiTheme="minorHAnsi" w:hAnsiTheme="minorHAnsi" w:cstheme="minorHAnsi"/>
          <w:b/>
          <w:iCs/>
        </w:rPr>
        <w:t>zk.ul</w:t>
      </w:r>
      <w:proofErr w:type="spellEnd"/>
      <w:r w:rsidRPr="002C3B5D">
        <w:rPr>
          <w:rFonts w:asciiTheme="minorHAnsi" w:hAnsiTheme="minorHAnsi" w:cstheme="minorHAnsi"/>
          <w:b/>
          <w:iCs/>
        </w:rPr>
        <w:t>. 350 k.o. Novska</w:t>
      </w:r>
    </w:p>
    <w:p w14:paraId="65409493" w14:textId="77777777" w:rsidR="008C632A" w:rsidRDefault="008C632A" w:rsidP="008C632A">
      <w:pPr>
        <w:rPr>
          <w:rFonts w:asciiTheme="minorHAnsi" w:hAnsiTheme="minorHAnsi" w:cstheme="minorHAnsi"/>
          <w:b/>
          <w:iCs/>
        </w:rPr>
      </w:pPr>
    </w:p>
    <w:p w14:paraId="7990A5FD" w14:textId="77777777" w:rsidR="008C632A" w:rsidRDefault="008C632A" w:rsidP="008C632A">
      <w:pPr>
        <w:rPr>
          <w:rFonts w:asciiTheme="minorHAnsi" w:hAnsiTheme="minorHAnsi" w:cstheme="minorHAnsi"/>
          <w:b/>
          <w:iCs/>
        </w:rPr>
      </w:pPr>
      <w:r>
        <w:rPr>
          <w:rFonts w:asciiTheme="minorHAnsi" w:hAnsiTheme="minorHAnsi" w:cstheme="minorHAnsi"/>
          <w:b/>
          <w:iCs/>
        </w:rPr>
        <w:t>Početna cijena: 179.000,00 kn</w:t>
      </w:r>
    </w:p>
    <w:p w14:paraId="3D3CCBE7" w14:textId="77777777" w:rsidR="008C632A" w:rsidRDefault="008C632A" w:rsidP="008C632A">
      <w:pPr>
        <w:rPr>
          <w:rFonts w:asciiTheme="minorHAnsi" w:hAnsiTheme="minorHAnsi" w:cstheme="minorHAnsi"/>
          <w:b/>
          <w:iCs/>
        </w:rPr>
      </w:pPr>
      <w:r>
        <w:rPr>
          <w:rFonts w:asciiTheme="minorHAnsi" w:hAnsiTheme="minorHAnsi" w:cstheme="minorHAnsi"/>
          <w:b/>
          <w:iCs/>
        </w:rPr>
        <w:t xml:space="preserve">Jamčevina: 17.900,00 kn </w:t>
      </w:r>
    </w:p>
    <w:p w14:paraId="60673375" w14:textId="77777777" w:rsidR="008C632A" w:rsidRDefault="008C632A" w:rsidP="008C632A">
      <w:pPr>
        <w:rPr>
          <w:rFonts w:asciiTheme="minorHAnsi" w:hAnsiTheme="minorHAnsi" w:cstheme="minorHAnsi"/>
          <w:b/>
          <w:iCs/>
        </w:rPr>
      </w:pPr>
    </w:p>
    <w:p w14:paraId="722E07D6" w14:textId="77777777" w:rsidR="008C632A" w:rsidRDefault="008C632A" w:rsidP="008C632A">
      <w:pPr>
        <w:jc w:val="both"/>
        <w:rPr>
          <w:rFonts w:asciiTheme="minorHAnsi" w:hAnsiTheme="minorHAnsi" w:cstheme="minorHAnsi"/>
          <w:bCs/>
          <w:iCs/>
        </w:rPr>
      </w:pPr>
      <w:r>
        <w:rPr>
          <w:rFonts w:asciiTheme="minorHAnsi" w:hAnsiTheme="minorHAnsi" w:cstheme="minorHAnsi"/>
          <w:bCs/>
          <w:iCs/>
        </w:rPr>
        <w:t xml:space="preserve">Predmetna nekretnina nalazi se na području Poduzetničke zone Zapad u </w:t>
      </w:r>
      <w:proofErr w:type="spellStart"/>
      <w:r>
        <w:rPr>
          <w:rFonts w:asciiTheme="minorHAnsi" w:hAnsiTheme="minorHAnsi" w:cstheme="minorHAnsi"/>
          <w:bCs/>
          <w:iCs/>
        </w:rPr>
        <w:t>Novskoj</w:t>
      </w:r>
      <w:proofErr w:type="spellEnd"/>
      <w:r>
        <w:rPr>
          <w:rFonts w:asciiTheme="minorHAnsi" w:hAnsiTheme="minorHAnsi" w:cstheme="minorHAnsi"/>
          <w:bCs/>
          <w:iCs/>
        </w:rPr>
        <w:t xml:space="preserve">, Obrtnička ulica, koje je udaljeno cca 600 m od ulaza na autocestu, u naravi je neizgrađeno građevinsko zemljište u čijoj neposrednoj blizini se nalaze izgrađene industrijske i poslovne građevine kao što su pogon za termičku obradu drva, pogon za izradu stolarije, pogoni tekstilne industrije i betonara. </w:t>
      </w:r>
    </w:p>
    <w:p w14:paraId="6AEF9201" w14:textId="77777777" w:rsidR="008C632A" w:rsidRDefault="008C632A" w:rsidP="008C632A">
      <w:pPr>
        <w:jc w:val="both"/>
        <w:rPr>
          <w:rFonts w:asciiTheme="minorHAnsi" w:hAnsiTheme="minorHAnsi" w:cstheme="minorHAnsi"/>
          <w:bCs/>
          <w:iCs/>
        </w:rPr>
      </w:pPr>
    </w:p>
    <w:p w14:paraId="03C1148C" w14:textId="77777777" w:rsidR="008C632A" w:rsidRDefault="008C632A" w:rsidP="008C632A">
      <w:pPr>
        <w:jc w:val="both"/>
        <w:rPr>
          <w:rFonts w:asciiTheme="minorHAnsi" w:hAnsiTheme="minorHAnsi" w:cstheme="minorHAnsi"/>
          <w:bCs/>
        </w:rPr>
      </w:pPr>
      <w:r w:rsidRPr="00B43C15">
        <w:rPr>
          <w:rFonts w:asciiTheme="minorHAnsi" w:hAnsiTheme="minorHAnsi" w:cstheme="minorHAnsi"/>
          <w:bCs/>
        </w:rPr>
        <w:t>Prema Urbanističkom planu uređenja Grada Novske („ Službeni vjesnik“ broj 31/07, 49/07, 19/13 i 54/18</w:t>
      </w:r>
      <w:r>
        <w:rPr>
          <w:rFonts w:asciiTheme="minorHAnsi" w:hAnsiTheme="minorHAnsi" w:cstheme="minorHAnsi"/>
          <w:bCs/>
        </w:rPr>
        <w:t>, 40/20 i 21/21</w:t>
      </w:r>
      <w:r w:rsidRPr="00B43C15">
        <w:rPr>
          <w:rFonts w:asciiTheme="minorHAnsi" w:hAnsiTheme="minorHAnsi" w:cstheme="minorHAnsi"/>
          <w:bCs/>
        </w:rPr>
        <w:t>) nekretnin</w:t>
      </w:r>
      <w:r>
        <w:rPr>
          <w:rFonts w:asciiTheme="minorHAnsi" w:hAnsiTheme="minorHAnsi" w:cstheme="minorHAnsi"/>
          <w:bCs/>
        </w:rPr>
        <w:t xml:space="preserve">a </w:t>
      </w:r>
      <w:r w:rsidRPr="00B43C15">
        <w:rPr>
          <w:rFonts w:asciiTheme="minorHAnsi" w:hAnsiTheme="minorHAnsi" w:cstheme="minorHAnsi"/>
          <w:bCs/>
        </w:rPr>
        <w:t>se u cijelosti nalaz</w:t>
      </w:r>
      <w:r>
        <w:rPr>
          <w:rFonts w:asciiTheme="minorHAnsi" w:hAnsiTheme="minorHAnsi" w:cstheme="minorHAnsi"/>
          <w:bCs/>
        </w:rPr>
        <w:t>i</w:t>
      </w:r>
      <w:r w:rsidRPr="00B43C15">
        <w:rPr>
          <w:rFonts w:asciiTheme="minorHAnsi" w:hAnsiTheme="minorHAnsi" w:cstheme="minorHAnsi"/>
          <w:bCs/>
        </w:rPr>
        <w:t xml:space="preserve"> u</w:t>
      </w:r>
      <w:r>
        <w:rPr>
          <w:rFonts w:asciiTheme="minorHAnsi" w:hAnsiTheme="minorHAnsi" w:cstheme="minorHAnsi"/>
          <w:bCs/>
        </w:rPr>
        <w:t xml:space="preserve">nutar obuhvata UPU-a Grada Novske namjene: Gospodarska namjena – proizvodna oznake I2. </w:t>
      </w:r>
    </w:p>
    <w:p w14:paraId="213DECCB" w14:textId="77777777" w:rsidR="008C632A" w:rsidRDefault="008C632A" w:rsidP="008C632A">
      <w:pPr>
        <w:jc w:val="both"/>
        <w:rPr>
          <w:rFonts w:asciiTheme="minorHAnsi" w:hAnsiTheme="minorHAnsi" w:cstheme="minorHAnsi"/>
          <w:bCs/>
        </w:rPr>
      </w:pPr>
    </w:p>
    <w:p w14:paraId="5FB1E87C" w14:textId="77777777" w:rsidR="008C632A" w:rsidRDefault="008C632A" w:rsidP="008C632A">
      <w:pPr>
        <w:jc w:val="both"/>
        <w:rPr>
          <w:rFonts w:asciiTheme="minorHAnsi" w:hAnsiTheme="minorHAnsi" w:cstheme="minorHAnsi"/>
          <w:b/>
        </w:rPr>
      </w:pPr>
      <w:r>
        <w:rPr>
          <w:rFonts w:asciiTheme="minorHAnsi" w:hAnsiTheme="minorHAnsi" w:cstheme="minorHAnsi"/>
          <w:b/>
        </w:rPr>
        <w:t xml:space="preserve">GRAFIČKI PRIKAZ: </w:t>
      </w:r>
    </w:p>
    <w:p w14:paraId="4730B47D" w14:textId="77777777" w:rsidR="008C632A" w:rsidRPr="00E5766D" w:rsidRDefault="008C632A" w:rsidP="008C632A">
      <w:pPr>
        <w:jc w:val="both"/>
        <w:rPr>
          <w:rFonts w:asciiTheme="minorHAnsi" w:hAnsiTheme="minorHAnsi" w:cstheme="minorHAnsi"/>
          <w:bCs/>
        </w:rPr>
      </w:pPr>
      <w:r>
        <w:rPr>
          <w:rFonts w:asciiTheme="minorHAnsi" w:hAnsiTheme="minorHAnsi" w:cstheme="minorHAnsi"/>
          <w:bCs/>
          <w:noProof/>
        </w:rPr>
        <w:drawing>
          <wp:inline distT="0" distB="0" distL="0" distR="0" wp14:anchorId="73020462" wp14:editId="2F6F0828">
            <wp:extent cx="3162300" cy="26479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0">
                      <a:extLst>
                        <a:ext uri="{28A0092B-C50C-407E-A947-70E740481C1C}">
                          <a14:useLocalDpi xmlns:a14="http://schemas.microsoft.com/office/drawing/2010/main" val="0"/>
                        </a:ext>
                      </a:extLst>
                    </a:blip>
                    <a:stretch>
                      <a:fillRect/>
                    </a:stretch>
                  </pic:blipFill>
                  <pic:spPr>
                    <a:xfrm>
                      <a:off x="0" y="0"/>
                      <a:ext cx="3162300" cy="2647950"/>
                    </a:xfrm>
                    <a:prstGeom prst="rect">
                      <a:avLst/>
                    </a:prstGeom>
                  </pic:spPr>
                </pic:pic>
              </a:graphicData>
            </a:graphic>
          </wp:inline>
        </w:drawing>
      </w:r>
    </w:p>
    <w:p w14:paraId="3288F847" w14:textId="77777777" w:rsidR="008C632A" w:rsidRDefault="008C632A" w:rsidP="008C632A">
      <w:pPr>
        <w:rPr>
          <w:rFonts w:asciiTheme="minorHAnsi" w:hAnsiTheme="minorHAnsi" w:cstheme="minorHAnsi"/>
          <w:b/>
          <w:iCs/>
        </w:rPr>
      </w:pPr>
    </w:p>
    <w:p w14:paraId="4BA97F9A" w14:textId="77777777" w:rsidR="008C632A" w:rsidRDefault="008C632A" w:rsidP="008C632A">
      <w:pPr>
        <w:rPr>
          <w:rFonts w:asciiTheme="minorHAnsi" w:hAnsiTheme="minorHAnsi" w:cstheme="minorHAnsi"/>
          <w:b/>
          <w:iCs/>
        </w:rPr>
      </w:pPr>
      <w:r>
        <w:rPr>
          <w:rFonts w:asciiTheme="minorHAnsi" w:hAnsiTheme="minorHAnsi" w:cstheme="minorHAnsi"/>
          <w:b/>
          <w:iCs/>
        </w:rPr>
        <w:t>4)</w:t>
      </w:r>
      <w:r w:rsidRPr="002C3B5D">
        <w:rPr>
          <w:rFonts w:asciiTheme="minorHAnsi" w:hAnsiTheme="minorHAnsi" w:cstheme="minorHAnsi"/>
          <w:b/>
          <w:iCs/>
        </w:rPr>
        <w:t xml:space="preserve"> z.kč.br. 3</w:t>
      </w:r>
      <w:r>
        <w:rPr>
          <w:rFonts w:asciiTheme="minorHAnsi" w:hAnsiTheme="minorHAnsi" w:cstheme="minorHAnsi"/>
          <w:b/>
          <w:iCs/>
        </w:rPr>
        <w:t>694</w:t>
      </w:r>
      <w:r w:rsidRPr="002C3B5D">
        <w:rPr>
          <w:rFonts w:asciiTheme="minorHAnsi" w:hAnsiTheme="minorHAnsi" w:cstheme="minorHAnsi"/>
          <w:b/>
          <w:iCs/>
        </w:rPr>
        <w:t>/1 LIVADA RAŽLJEVO, površine 3130 m</w:t>
      </w:r>
      <w:r w:rsidRPr="002C3B5D">
        <w:rPr>
          <w:rFonts w:asciiTheme="minorHAnsi" w:hAnsiTheme="minorHAnsi" w:cstheme="minorHAnsi"/>
          <w:b/>
          <w:iCs/>
          <w:vertAlign w:val="superscript"/>
        </w:rPr>
        <w:t>2</w:t>
      </w:r>
      <w:r w:rsidRPr="002C3B5D">
        <w:rPr>
          <w:rFonts w:asciiTheme="minorHAnsi" w:hAnsiTheme="minorHAnsi" w:cstheme="minorHAnsi"/>
          <w:b/>
          <w:iCs/>
        </w:rPr>
        <w:t xml:space="preserve">, </w:t>
      </w:r>
      <w:proofErr w:type="spellStart"/>
      <w:r w:rsidRPr="002C3B5D">
        <w:rPr>
          <w:rFonts w:asciiTheme="minorHAnsi" w:hAnsiTheme="minorHAnsi" w:cstheme="minorHAnsi"/>
          <w:b/>
          <w:iCs/>
        </w:rPr>
        <w:t>zk.ul</w:t>
      </w:r>
      <w:proofErr w:type="spellEnd"/>
      <w:r w:rsidRPr="002C3B5D">
        <w:rPr>
          <w:rFonts w:asciiTheme="minorHAnsi" w:hAnsiTheme="minorHAnsi" w:cstheme="minorHAnsi"/>
          <w:b/>
          <w:iCs/>
        </w:rPr>
        <w:t>. 336 k.o. Novska</w:t>
      </w:r>
    </w:p>
    <w:p w14:paraId="40911F8C" w14:textId="77777777" w:rsidR="008C632A" w:rsidRDefault="008C632A" w:rsidP="008C632A">
      <w:pPr>
        <w:rPr>
          <w:rFonts w:asciiTheme="minorHAnsi" w:hAnsiTheme="minorHAnsi" w:cstheme="minorHAnsi"/>
          <w:b/>
          <w:iCs/>
        </w:rPr>
      </w:pPr>
      <w:r>
        <w:rPr>
          <w:rFonts w:asciiTheme="minorHAnsi" w:hAnsiTheme="minorHAnsi" w:cstheme="minorHAnsi"/>
          <w:b/>
          <w:iCs/>
        </w:rPr>
        <w:t>Početna cijena: 58.000,00 kn</w:t>
      </w:r>
    </w:p>
    <w:p w14:paraId="1A740737" w14:textId="77777777" w:rsidR="008C632A" w:rsidRDefault="008C632A" w:rsidP="008C632A">
      <w:pPr>
        <w:rPr>
          <w:rFonts w:asciiTheme="minorHAnsi" w:hAnsiTheme="minorHAnsi" w:cstheme="minorHAnsi"/>
          <w:b/>
          <w:iCs/>
        </w:rPr>
      </w:pPr>
      <w:r>
        <w:rPr>
          <w:rFonts w:asciiTheme="minorHAnsi" w:hAnsiTheme="minorHAnsi" w:cstheme="minorHAnsi"/>
          <w:b/>
          <w:iCs/>
        </w:rPr>
        <w:t xml:space="preserve">Jamčevina: 5.800,00 kn </w:t>
      </w:r>
    </w:p>
    <w:p w14:paraId="70459C26" w14:textId="77777777" w:rsidR="008C632A" w:rsidRDefault="008C632A" w:rsidP="008C632A">
      <w:pPr>
        <w:rPr>
          <w:rFonts w:asciiTheme="minorHAnsi" w:hAnsiTheme="minorHAnsi" w:cstheme="minorHAnsi"/>
          <w:b/>
          <w:iCs/>
        </w:rPr>
      </w:pPr>
    </w:p>
    <w:p w14:paraId="39844F79" w14:textId="77777777" w:rsidR="008C632A" w:rsidRDefault="008C632A" w:rsidP="008C632A">
      <w:pPr>
        <w:jc w:val="both"/>
        <w:rPr>
          <w:rFonts w:asciiTheme="minorHAnsi" w:hAnsiTheme="minorHAnsi" w:cstheme="minorHAnsi"/>
          <w:bCs/>
          <w:iCs/>
        </w:rPr>
      </w:pPr>
      <w:r>
        <w:rPr>
          <w:rFonts w:asciiTheme="minorHAnsi" w:hAnsiTheme="minorHAnsi" w:cstheme="minorHAnsi"/>
          <w:bCs/>
          <w:iCs/>
        </w:rPr>
        <w:t xml:space="preserve">Predmetna nekretnina nalazi se na području Poduzetničke zone Zapad u </w:t>
      </w:r>
      <w:proofErr w:type="spellStart"/>
      <w:r>
        <w:rPr>
          <w:rFonts w:asciiTheme="minorHAnsi" w:hAnsiTheme="minorHAnsi" w:cstheme="minorHAnsi"/>
          <w:bCs/>
          <w:iCs/>
        </w:rPr>
        <w:t>Novskoj</w:t>
      </w:r>
      <w:proofErr w:type="spellEnd"/>
      <w:r>
        <w:rPr>
          <w:rFonts w:asciiTheme="minorHAnsi" w:hAnsiTheme="minorHAnsi" w:cstheme="minorHAnsi"/>
          <w:bCs/>
          <w:iCs/>
        </w:rPr>
        <w:t xml:space="preserve">, Obrtnička ulica, koje je udaljeno cca 600 m od ulaza na autocestu, u naravi je neizgrađeno građevinsko zemljište u čijoj neposrednoj blizini se nalaze izgrađene industrijske i poslovne građevine kao što su pogon za termičku obradu drva, pogon za izradu stolarije, pogoni tekstilne industrije i betonara. </w:t>
      </w:r>
    </w:p>
    <w:p w14:paraId="23E99D91" w14:textId="77777777" w:rsidR="008C632A" w:rsidRDefault="008C632A" w:rsidP="008C632A">
      <w:pPr>
        <w:jc w:val="both"/>
        <w:rPr>
          <w:rFonts w:asciiTheme="minorHAnsi" w:hAnsiTheme="minorHAnsi" w:cstheme="minorHAnsi"/>
          <w:bCs/>
          <w:iCs/>
        </w:rPr>
      </w:pPr>
    </w:p>
    <w:p w14:paraId="614C4431" w14:textId="2E304596" w:rsidR="008C632A" w:rsidRPr="008C632A" w:rsidRDefault="008C632A" w:rsidP="008C632A">
      <w:pPr>
        <w:jc w:val="both"/>
        <w:rPr>
          <w:rFonts w:asciiTheme="minorHAnsi" w:hAnsiTheme="minorHAnsi" w:cstheme="minorHAnsi"/>
          <w:bCs/>
        </w:rPr>
      </w:pPr>
      <w:r w:rsidRPr="00B43C15">
        <w:rPr>
          <w:rFonts w:asciiTheme="minorHAnsi" w:hAnsiTheme="minorHAnsi" w:cstheme="minorHAnsi"/>
          <w:bCs/>
        </w:rPr>
        <w:t>Prema Urbanističkom planu uređenja Grada Novske („ Službeni vjesnik“ broj 31/07, 49/07, 19/13 i 54/18</w:t>
      </w:r>
      <w:r>
        <w:rPr>
          <w:rFonts w:asciiTheme="minorHAnsi" w:hAnsiTheme="minorHAnsi" w:cstheme="minorHAnsi"/>
          <w:bCs/>
        </w:rPr>
        <w:t>, 40/20 i 21/21</w:t>
      </w:r>
      <w:r w:rsidRPr="00B43C15">
        <w:rPr>
          <w:rFonts w:asciiTheme="minorHAnsi" w:hAnsiTheme="minorHAnsi" w:cstheme="minorHAnsi"/>
          <w:bCs/>
        </w:rPr>
        <w:t>) nekretnin</w:t>
      </w:r>
      <w:r>
        <w:rPr>
          <w:rFonts w:asciiTheme="minorHAnsi" w:hAnsiTheme="minorHAnsi" w:cstheme="minorHAnsi"/>
          <w:bCs/>
        </w:rPr>
        <w:t xml:space="preserve">a </w:t>
      </w:r>
      <w:r w:rsidRPr="00B43C15">
        <w:rPr>
          <w:rFonts w:asciiTheme="minorHAnsi" w:hAnsiTheme="minorHAnsi" w:cstheme="minorHAnsi"/>
          <w:bCs/>
        </w:rPr>
        <w:t>se u cijelosti nalaz</w:t>
      </w:r>
      <w:r>
        <w:rPr>
          <w:rFonts w:asciiTheme="minorHAnsi" w:hAnsiTheme="minorHAnsi" w:cstheme="minorHAnsi"/>
          <w:bCs/>
        </w:rPr>
        <w:t>i</w:t>
      </w:r>
      <w:r w:rsidRPr="00B43C15">
        <w:rPr>
          <w:rFonts w:asciiTheme="minorHAnsi" w:hAnsiTheme="minorHAnsi" w:cstheme="minorHAnsi"/>
          <w:bCs/>
        </w:rPr>
        <w:t xml:space="preserve"> u</w:t>
      </w:r>
      <w:r>
        <w:rPr>
          <w:rFonts w:asciiTheme="minorHAnsi" w:hAnsiTheme="minorHAnsi" w:cstheme="minorHAnsi"/>
          <w:bCs/>
        </w:rPr>
        <w:t xml:space="preserve">nutar obuhvata UPU-a Grada Novske namjene: Gospodarska namjena – proizvodna oznake I2. </w:t>
      </w:r>
    </w:p>
    <w:p w14:paraId="45E0F6F3" w14:textId="77777777" w:rsidR="008C632A" w:rsidRDefault="008C632A" w:rsidP="008C632A">
      <w:pPr>
        <w:jc w:val="both"/>
        <w:rPr>
          <w:rFonts w:asciiTheme="minorHAnsi" w:hAnsiTheme="minorHAnsi" w:cstheme="minorHAnsi"/>
          <w:b/>
        </w:rPr>
      </w:pPr>
      <w:r>
        <w:rPr>
          <w:rFonts w:asciiTheme="minorHAnsi" w:hAnsiTheme="minorHAnsi" w:cstheme="minorHAnsi"/>
          <w:b/>
        </w:rPr>
        <w:lastRenderedPageBreak/>
        <w:t xml:space="preserve">GRAFIČKI PRIKAZ: </w:t>
      </w:r>
    </w:p>
    <w:p w14:paraId="626E9860" w14:textId="77777777" w:rsidR="008C632A" w:rsidRPr="00DA67CF" w:rsidRDefault="008C632A" w:rsidP="008C632A">
      <w:pPr>
        <w:jc w:val="both"/>
        <w:rPr>
          <w:rFonts w:asciiTheme="minorHAnsi" w:hAnsiTheme="minorHAnsi" w:cstheme="minorHAnsi"/>
          <w:b/>
        </w:rPr>
      </w:pPr>
      <w:r>
        <w:rPr>
          <w:rFonts w:asciiTheme="minorHAnsi" w:hAnsiTheme="minorHAnsi" w:cstheme="minorHAnsi"/>
          <w:b/>
          <w:noProof/>
        </w:rPr>
        <w:drawing>
          <wp:inline distT="0" distB="0" distL="0" distR="0" wp14:anchorId="5198B761" wp14:editId="6ABFDDB3">
            <wp:extent cx="3162300" cy="2482307"/>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pic:cNvPicPr/>
                  </pic:nvPicPr>
                  <pic:blipFill>
                    <a:blip r:embed="rId11">
                      <a:extLst>
                        <a:ext uri="{28A0092B-C50C-407E-A947-70E740481C1C}">
                          <a14:useLocalDpi xmlns:a14="http://schemas.microsoft.com/office/drawing/2010/main" val="0"/>
                        </a:ext>
                      </a:extLst>
                    </a:blip>
                    <a:stretch>
                      <a:fillRect/>
                    </a:stretch>
                  </pic:blipFill>
                  <pic:spPr>
                    <a:xfrm>
                      <a:off x="0" y="0"/>
                      <a:ext cx="3181522" cy="2497396"/>
                    </a:xfrm>
                    <a:prstGeom prst="rect">
                      <a:avLst/>
                    </a:prstGeom>
                  </pic:spPr>
                </pic:pic>
              </a:graphicData>
            </a:graphic>
          </wp:inline>
        </w:drawing>
      </w:r>
    </w:p>
    <w:p w14:paraId="47D87B62" w14:textId="77777777" w:rsidR="008C632A" w:rsidRPr="002C3B5D" w:rsidRDefault="008C632A" w:rsidP="008C632A">
      <w:pPr>
        <w:rPr>
          <w:rFonts w:asciiTheme="minorHAnsi" w:hAnsiTheme="minorHAnsi" w:cstheme="minorHAnsi"/>
          <w:b/>
          <w:iCs/>
        </w:rPr>
      </w:pPr>
      <w:r>
        <w:rPr>
          <w:rFonts w:asciiTheme="minorHAnsi" w:hAnsiTheme="minorHAnsi" w:cstheme="minorHAnsi"/>
          <w:b/>
          <w:iCs/>
        </w:rPr>
        <w:t xml:space="preserve">5) </w:t>
      </w:r>
      <w:r w:rsidRPr="002C3B5D">
        <w:rPr>
          <w:rFonts w:asciiTheme="minorHAnsi" w:hAnsiTheme="minorHAnsi" w:cstheme="minorHAnsi"/>
          <w:b/>
          <w:iCs/>
        </w:rPr>
        <w:t>z.kč.br. 3695/1 LIVADA RAŽLJEVO, po</w:t>
      </w:r>
      <w:r>
        <w:rPr>
          <w:rFonts w:asciiTheme="minorHAnsi" w:hAnsiTheme="minorHAnsi" w:cstheme="minorHAnsi"/>
          <w:b/>
          <w:iCs/>
        </w:rPr>
        <w:t>v</w:t>
      </w:r>
      <w:r w:rsidRPr="002C3B5D">
        <w:rPr>
          <w:rFonts w:asciiTheme="minorHAnsi" w:hAnsiTheme="minorHAnsi" w:cstheme="minorHAnsi"/>
          <w:b/>
          <w:iCs/>
        </w:rPr>
        <w:t>ršine 3525 m</w:t>
      </w:r>
      <w:r w:rsidRPr="002C3B5D">
        <w:rPr>
          <w:rFonts w:asciiTheme="minorHAnsi" w:hAnsiTheme="minorHAnsi" w:cstheme="minorHAnsi"/>
          <w:b/>
          <w:iCs/>
          <w:vertAlign w:val="superscript"/>
        </w:rPr>
        <w:t>2</w:t>
      </w:r>
      <w:r w:rsidRPr="002C3B5D">
        <w:rPr>
          <w:rFonts w:asciiTheme="minorHAnsi" w:hAnsiTheme="minorHAnsi" w:cstheme="minorHAnsi"/>
          <w:b/>
          <w:iCs/>
        </w:rPr>
        <w:t xml:space="preserve">, </w:t>
      </w:r>
      <w:proofErr w:type="spellStart"/>
      <w:r w:rsidRPr="002C3B5D">
        <w:rPr>
          <w:rFonts w:asciiTheme="minorHAnsi" w:hAnsiTheme="minorHAnsi" w:cstheme="minorHAnsi"/>
          <w:b/>
          <w:iCs/>
        </w:rPr>
        <w:t>zk.ul</w:t>
      </w:r>
      <w:proofErr w:type="spellEnd"/>
      <w:r w:rsidRPr="002C3B5D">
        <w:rPr>
          <w:rFonts w:asciiTheme="minorHAnsi" w:hAnsiTheme="minorHAnsi" w:cstheme="minorHAnsi"/>
          <w:b/>
          <w:iCs/>
        </w:rPr>
        <w:t xml:space="preserve">. 337 k.o. Novska </w:t>
      </w:r>
    </w:p>
    <w:p w14:paraId="570236A4" w14:textId="77777777" w:rsidR="008C632A" w:rsidRPr="002C3B5D" w:rsidRDefault="008C632A" w:rsidP="008C632A">
      <w:pPr>
        <w:rPr>
          <w:rFonts w:asciiTheme="minorHAnsi" w:hAnsiTheme="minorHAnsi" w:cstheme="minorHAnsi"/>
          <w:b/>
          <w:iCs/>
        </w:rPr>
      </w:pPr>
    </w:p>
    <w:p w14:paraId="0AF71BD4" w14:textId="77777777" w:rsidR="008C632A" w:rsidRDefault="008C632A" w:rsidP="008C632A">
      <w:pPr>
        <w:rPr>
          <w:rFonts w:asciiTheme="minorHAnsi" w:hAnsiTheme="minorHAnsi" w:cstheme="minorHAnsi"/>
          <w:b/>
          <w:iCs/>
        </w:rPr>
      </w:pPr>
      <w:r>
        <w:rPr>
          <w:rFonts w:asciiTheme="minorHAnsi" w:hAnsiTheme="minorHAnsi" w:cstheme="minorHAnsi"/>
          <w:b/>
          <w:iCs/>
        </w:rPr>
        <w:t>Početna cijena: 65.000,00 kn</w:t>
      </w:r>
    </w:p>
    <w:p w14:paraId="44F35D38" w14:textId="77777777" w:rsidR="008C632A" w:rsidRDefault="008C632A" w:rsidP="008C632A">
      <w:pPr>
        <w:rPr>
          <w:rFonts w:asciiTheme="minorHAnsi" w:hAnsiTheme="minorHAnsi" w:cstheme="minorHAnsi"/>
          <w:b/>
          <w:iCs/>
        </w:rPr>
      </w:pPr>
      <w:r>
        <w:rPr>
          <w:rFonts w:asciiTheme="minorHAnsi" w:hAnsiTheme="minorHAnsi" w:cstheme="minorHAnsi"/>
          <w:b/>
          <w:iCs/>
        </w:rPr>
        <w:t xml:space="preserve">Jamčevina: 6.500,00 kn </w:t>
      </w:r>
    </w:p>
    <w:p w14:paraId="474C18F1" w14:textId="77777777" w:rsidR="008C632A" w:rsidRDefault="008C632A" w:rsidP="008C632A">
      <w:pPr>
        <w:rPr>
          <w:rFonts w:asciiTheme="minorHAnsi" w:hAnsiTheme="minorHAnsi" w:cstheme="minorHAnsi"/>
          <w:b/>
          <w:iCs/>
        </w:rPr>
      </w:pPr>
    </w:p>
    <w:p w14:paraId="4D65A918" w14:textId="77777777" w:rsidR="008C632A" w:rsidRDefault="008C632A" w:rsidP="008C632A">
      <w:pPr>
        <w:jc w:val="both"/>
        <w:rPr>
          <w:rFonts w:asciiTheme="minorHAnsi" w:hAnsiTheme="minorHAnsi" w:cstheme="minorHAnsi"/>
          <w:bCs/>
          <w:iCs/>
        </w:rPr>
      </w:pPr>
      <w:r>
        <w:rPr>
          <w:rFonts w:asciiTheme="minorHAnsi" w:hAnsiTheme="minorHAnsi" w:cstheme="minorHAnsi"/>
          <w:bCs/>
          <w:iCs/>
        </w:rPr>
        <w:t xml:space="preserve">Predmetna nekretnina nalazi se na području Poduzetničke zone Zapad u </w:t>
      </w:r>
      <w:proofErr w:type="spellStart"/>
      <w:r>
        <w:rPr>
          <w:rFonts w:asciiTheme="minorHAnsi" w:hAnsiTheme="minorHAnsi" w:cstheme="minorHAnsi"/>
          <w:bCs/>
          <w:iCs/>
        </w:rPr>
        <w:t>Novskoj</w:t>
      </w:r>
      <w:proofErr w:type="spellEnd"/>
      <w:r>
        <w:rPr>
          <w:rFonts w:asciiTheme="minorHAnsi" w:hAnsiTheme="minorHAnsi" w:cstheme="minorHAnsi"/>
          <w:bCs/>
          <w:iCs/>
        </w:rPr>
        <w:t xml:space="preserve">, Obrtnička ulica, koje je udaljeno cca 600 m od ulaza na autocestu, u naravi je neizgrađeno građevinsko zemljište u čijoj neposrednoj blizini se nalaze izgrađene industrijske i poslovne građevine kao što su pogon za termičku obradu drva, pogon za izradu stolarije, pogoni tekstilne industrije i betonara. </w:t>
      </w:r>
    </w:p>
    <w:p w14:paraId="5014EBDD" w14:textId="77777777" w:rsidR="008C632A" w:rsidRPr="00E5766D" w:rsidRDefault="008C632A" w:rsidP="008C632A">
      <w:pPr>
        <w:jc w:val="both"/>
        <w:rPr>
          <w:rFonts w:asciiTheme="minorHAnsi" w:hAnsiTheme="minorHAnsi" w:cstheme="minorHAnsi"/>
          <w:bCs/>
        </w:rPr>
      </w:pPr>
      <w:r w:rsidRPr="00B43C15">
        <w:rPr>
          <w:rFonts w:asciiTheme="minorHAnsi" w:hAnsiTheme="minorHAnsi" w:cstheme="minorHAnsi"/>
          <w:bCs/>
        </w:rPr>
        <w:t>Prema Urbanističkom planu uređenja Grada Novske („ Službeni vjesnik“ broj 31/07, 49/07, 19/13 i 54/18</w:t>
      </w:r>
      <w:r>
        <w:rPr>
          <w:rFonts w:asciiTheme="minorHAnsi" w:hAnsiTheme="minorHAnsi" w:cstheme="minorHAnsi"/>
          <w:bCs/>
        </w:rPr>
        <w:t>, 40/20 i 21/21</w:t>
      </w:r>
      <w:r w:rsidRPr="00B43C15">
        <w:rPr>
          <w:rFonts w:asciiTheme="minorHAnsi" w:hAnsiTheme="minorHAnsi" w:cstheme="minorHAnsi"/>
          <w:bCs/>
        </w:rPr>
        <w:t>) nekretnin</w:t>
      </w:r>
      <w:r>
        <w:rPr>
          <w:rFonts w:asciiTheme="minorHAnsi" w:hAnsiTheme="minorHAnsi" w:cstheme="minorHAnsi"/>
          <w:bCs/>
        </w:rPr>
        <w:t xml:space="preserve">a </w:t>
      </w:r>
      <w:r w:rsidRPr="00B43C15">
        <w:rPr>
          <w:rFonts w:asciiTheme="minorHAnsi" w:hAnsiTheme="minorHAnsi" w:cstheme="minorHAnsi"/>
          <w:bCs/>
        </w:rPr>
        <w:t>se u cijelosti nalaz</w:t>
      </w:r>
      <w:r>
        <w:rPr>
          <w:rFonts w:asciiTheme="minorHAnsi" w:hAnsiTheme="minorHAnsi" w:cstheme="minorHAnsi"/>
          <w:bCs/>
        </w:rPr>
        <w:t>i</w:t>
      </w:r>
      <w:r w:rsidRPr="00B43C15">
        <w:rPr>
          <w:rFonts w:asciiTheme="minorHAnsi" w:hAnsiTheme="minorHAnsi" w:cstheme="minorHAnsi"/>
          <w:bCs/>
        </w:rPr>
        <w:t xml:space="preserve"> u</w:t>
      </w:r>
      <w:r>
        <w:rPr>
          <w:rFonts w:asciiTheme="minorHAnsi" w:hAnsiTheme="minorHAnsi" w:cstheme="minorHAnsi"/>
          <w:bCs/>
        </w:rPr>
        <w:t xml:space="preserve">nutar obuhvata UPU-a Grada Novske namjene: Gospodarska namjena – proizvodne oznake I2. </w:t>
      </w:r>
    </w:p>
    <w:p w14:paraId="4DA95793" w14:textId="77777777" w:rsidR="008C632A" w:rsidRDefault="008C632A" w:rsidP="008C632A">
      <w:pPr>
        <w:rPr>
          <w:rFonts w:asciiTheme="minorHAnsi" w:hAnsiTheme="minorHAnsi" w:cstheme="minorHAnsi"/>
          <w:bCs/>
          <w:iCs/>
        </w:rPr>
      </w:pPr>
    </w:p>
    <w:p w14:paraId="74917785" w14:textId="77777777" w:rsidR="008C632A" w:rsidRDefault="008C632A" w:rsidP="008C632A">
      <w:pPr>
        <w:jc w:val="both"/>
        <w:rPr>
          <w:rFonts w:asciiTheme="minorHAnsi" w:hAnsiTheme="minorHAnsi" w:cstheme="minorHAnsi"/>
          <w:b/>
        </w:rPr>
      </w:pPr>
      <w:r>
        <w:rPr>
          <w:rFonts w:asciiTheme="minorHAnsi" w:hAnsiTheme="minorHAnsi" w:cstheme="minorHAnsi"/>
          <w:b/>
        </w:rPr>
        <w:t xml:space="preserve">GRAFIČKI PRIKAZ: </w:t>
      </w:r>
    </w:p>
    <w:p w14:paraId="0BA31059" w14:textId="77777777" w:rsidR="008C632A" w:rsidRPr="00DB7A58" w:rsidRDefault="008C632A" w:rsidP="008C632A">
      <w:pPr>
        <w:jc w:val="both"/>
        <w:rPr>
          <w:rFonts w:asciiTheme="minorHAnsi" w:hAnsiTheme="minorHAnsi" w:cstheme="minorHAnsi"/>
          <w:b/>
        </w:rPr>
      </w:pPr>
    </w:p>
    <w:p w14:paraId="09B6D085" w14:textId="77777777" w:rsidR="008C632A" w:rsidRDefault="008C632A" w:rsidP="008C632A">
      <w:pPr>
        <w:rPr>
          <w:rFonts w:asciiTheme="minorHAnsi" w:hAnsiTheme="minorHAnsi" w:cstheme="minorHAnsi"/>
          <w:bCs/>
          <w:iCs/>
        </w:rPr>
      </w:pPr>
      <w:r>
        <w:rPr>
          <w:rFonts w:asciiTheme="minorHAnsi" w:hAnsiTheme="minorHAnsi" w:cstheme="minorHAnsi"/>
          <w:bCs/>
          <w:iCs/>
          <w:noProof/>
        </w:rPr>
        <w:drawing>
          <wp:inline distT="0" distB="0" distL="0" distR="0" wp14:anchorId="5DA91795" wp14:editId="3AFA9D20">
            <wp:extent cx="2981325" cy="2496411"/>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0"/>
                    <pic:cNvPicPr/>
                  </pic:nvPicPr>
                  <pic:blipFill>
                    <a:blip r:embed="rId10">
                      <a:extLst>
                        <a:ext uri="{28A0092B-C50C-407E-A947-70E740481C1C}">
                          <a14:useLocalDpi xmlns:a14="http://schemas.microsoft.com/office/drawing/2010/main" val="0"/>
                        </a:ext>
                      </a:extLst>
                    </a:blip>
                    <a:stretch>
                      <a:fillRect/>
                    </a:stretch>
                  </pic:blipFill>
                  <pic:spPr>
                    <a:xfrm>
                      <a:off x="0" y="0"/>
                      <a:ext cx="2985368" cy="2499796"/>
                    </a:xfrm>
                    <a:prstGeom prst="rect">
                      <a:avLst/>
                    </a:prstGeom>
                  </pic:spPr>
                </pic:pic>
              </a:graphicData>
            </a:graphic>
          </wp:inline>
        </w:drawing>
      </w:r>
    </w:p>
    <w:p w14:paraId="456A3BE8" w14:textId="77777777" w:rsidR="008C632A" w:rsidRDefault="008C632A" w:rsidP="008C632A">
      <w:pPr>
        <w:rPr>
          <w:rFonts w:asciiTheme="minorHAnsi" w:hAnsiTheme="minorHAnsi" w:cstheme="minorHAnsi"/>
          <w:bCs/>
          <w:iCs/>
        </w:rPr>
      </w:pPr>
    </w:p>
    <w:p w14:paraId="178918F6" w14:textId="77777777" w:rsidR="008C632A" w:rsidRPr="00043D65" w:rsidRDefault="008C632A" w:rsidP="008C632A">
      <w:pPr>
        <w:rPr>
          <w:rFonts w:asciiTheme="minorHAnsi" w:hAnsiTheme="minorHAnsi" w:cstheme="minorHAnsi"/>
          <w:b/>
          <w:iCs/>
        </w:rPr>
      </w:pPr>
      <w:r w:rsidRPr="00043D65">
        <w:rPr>
          <w:rFonts w:asciiTheme="minorHAnsi" w:hAnsiTheme="minorHAnsi" w:cstheme="minorHAnsi"/>
          <w:b/>
          <w:iCs/>
        </w:rPr>
        <w:t>6) z.kč.br. 2326/1 DVORIŠTE ULICA IVANA GUNDULIĆA, površine 1090 m</w:t>
      </w:r>
      <w:r w:rsidRPr="00043D65">
        <w:rPr>
          <w:rFonts w:asciiTheme="minorHAnsi" w:hAnsiTheme="minorHAnsi" w:cstheme="minorHAnsi"/>
          <w:b/>
          <w:iCs/>
          <w:vertAlign w:val="superscript"/>
        </w:rPr>
        <w:t>2</w:t>
      </w:r>
      <w:r w:rsidRPr="00043D65">
        <w:rPr>
          <w:rFonts w:asciiTheme="minorHAnsi" w:hAnsiTheme="minorHAnsi" w:cstheme="minorHAnsi"/>
          <w:b/>
          <w:iCs/>
        </w:rPr>
        <w:t xml:space="preserve">, </w:t>
      </w:r>
      <w:proofErr w:type="spellStart"/>
      <w:r w:rsidRPr="00043D65">
        <w:rPr>
          <w:rFonts w:asciiTheme="minorHAnsi" w:hAnsiTheme="minorHAnsi" w:cstheme="minorHAnsi"/>
          <w:b/>
          <w:iCs/>
        </w:rPr>
        <w:t>zk.ul</w:t>
      </w:r>
      <w:proofErr w:type="spellEnd"/>
      <w:r w:rsidRPr="00043D65">
        <w:rPr>
          <w:rFonts w:asciiTheme="minorHAnsi" w:hAnsiTheme="minorHAnsi" w:cstheme="minorHAnsi"/>
          <w:b/>
          <w:iCs/>
        </w:rPr>
        <w:t>. 2541 k.o. Novska</w:t>
      </w:r>
    </w:p>
    <w:p w14:paraId="018F5B81" w14:textId="77777777" w:rsidR="008C632A" w:rsidRDefault="008C632A" w:rsidP="008C632A">
      <w:pPr>
        <w:rPr>
          <w:rFonts w:asciiTheme="minorHAnsi" w:hAnsiTheme="minorHAnsi" w:cstheme="minorHAnsi"/>
          <w:b/>
          <w:iCs/>
        </w:rPr>
      </w:pPr>
    </w:p>
    <w:p w14:paraId="73B617F0" w14:textId="77777777" w:rsidR="008C632A" w:rsidRDefault="008C632A" w:rsidP="008C632A">
      <w:pPr>
        <w:rPr>
          <w:rFonts w:asciiTheme="minorHAnsi" w:hAnsiTheme="minorHAnsi" w:cstheme="minorHAnsi"/>
          <w:b/>
          <w:iCs/>
        </w:rPr>
      </w:pPr>
      <w:r>
        <w:rPr>
          <w:rFonts w:asciiTheme="minorHAnsi" w:hAnsiTheme="minorHAnsi" w:cstheme="minorHAnsi"/>
          <w:b/>
          <w:iCs/>
        </w:rPr>
        <w:t>Početna cijena: 68.000,00 kn</w:t>
      </w:r>
    </w:p>
    <w:p w14:paraId="2BC1353F" w14:textId="77777777" w:rsidR="008C632A" w:rsidRDefault="008C632A" w:rsidP="008C632A">
      <w:pPr>
        <w:rPr>
          <w:rFonts w:asciiTheme="minorHAnsi" w:hAnsiTheme="minorHAnsi" w:cstheme="minorHAnsi"/>
          <w:b/>
          <w:iCs/>
        </w:rPr>
      </w:pPr>
      <w:r>
        <w:rPr>
          <w:rFonts w:asciiTheme="minorHAnsi" w:hAnsiTheme="minorHAnsi" w:cstheme="minorHAnsi"/>
          <w:b/>
          <w:iCs/>
        </w:rPr>
        <w:t>Jamčevina: 6.800,00 kn</w:t>
      </w:r>
    </w:p>
    <w:p w14:paraId="2E2475D9" w14:textId="77777777" w:rsidR="008C632A" w:rsidRDefault="008C632A" w:rsidP="008C632A">
      <w:pPr>
        <w:rPr>
          <w:rFonts w:asciiTheme="minorHAnsi" w:hAnsiTheme="minorHAnsi" w:cstheme="minorHAnsi"/>
          <w:b/>
          <w:iCs/>
        </w:rPr>
      </w:pPr>
    </w:p>
    <w:p w14:paraId="47C9D601" w14:textId="77777777" w:rsidR="008C632A" w:rsidRDefault="008C632A" w:rsidP="008C632A">
      <w:pPr>
        <w:jc w:val="both"/>
        <w:rPr>
          <w:rFonts w:asciiTheme="minorHAnsi" w:hAnsiTheme="minorHAnsi" w:cstheme="minorHAnsi"/>
          <w:bCs/>
          <w:iCs/>
        </w:rPr>
      </w:pPr>
      <w:r>
        <w:rPr>
          <w:rFonts w:asciiTheme="minorHAnsi" w:hAnsiTheme="minorHAnsi" w:cstheme="minorHAnsi"/>
          <w:bCs/>
          <w:iCs/>
        </w:rPr>
        <w:t xml:space="preserve">Predmetna nekretnina u naravi je neizgrađeno građevinsko zemljište pravokutnog oblika. Širina parcele uz regulacijsku liniju – ulicu iznosi cca 20,50 m. Prosječna širina parcele iznosi cca 24 m. </w:t>
      </w:r>
    </w:p>
    <w:p w14:paraId="2523CBD7" w14:textId="77777777" w:rsidR="008C632A" w:rsidRPr="00370FDF" w:rsidRDefault="008C632A" w:rsidP="008C632A">
      <w:pPr>
        <w:jc w:val="both"/>
        <w:rPr>
          <w:rFonts w:asciiTheme="minorHAnsi" w:hAnsiTheme="minorHAnsi" w:cstheme="minorHAnsi"/>
          <w:bCs/>
          <w:iCs/>
        </w:rPr>
      </w:pPr>
      <w:r>
        <w:rPr>
          <w:rFonts w:asciiTheme="minorHAnsi" w:hAnsiTheme="minorHAnsi" w:cstheme="minorHAnsi"/>
          <w:bCs/>
          <w:iCs/>
        </w:rPr>
        <w:t xml:space="preserve">Prilaz na javnu prometnu površinu osiguran je direktno s lokalne asfaltirane ceste – ulice Ivana Gundulića. </w:t>
      </w:r>
    </w:p>
    <w:p w14:paraId="694FCB06" w14:textId="77777777" w:rsidR="008C632A" w:rsidRDefault="008C632A" w:rsidP="008C632A">
      <w:pPr>
        <w:jc w:val="both"/>
        <w:rPr>
          <w:rFonts w:asciiTheme="minorHAnsi" w:hAnsiTheme="minorHAnsi" w:cstheme="minorHAnsi"/>
          <w:bCs/>
          <w:iCs/>
        </w:rPr>
      </w:pPr>
    </w:p>
    <w:p w14:paraId="352C8FCE" w14:textId="77777777" w:rsidR="008C632A" w:rsidRDefault="008C632A" w:rsidP="008C632A">
      <w:pPr>
        <w:jc w:val="both"/>
        <w:rPr>
          <w:rFonts w:asciiTheme="minorHAnsi" w:hAnsiTheme="minorHAnsi" w:cstheme="minorHAnsi"/>
          <w:bCs/>
        </w:rPr>
      </w:pPr>
      <w:r w:rsidRPr="00B43C15">
        <w:rPr>
          <w:rFonts w:asciiTheme="minorHAnsi" w:hAnsiTheme="minorHAnsi" w:cstheme="minorHAnsi"/>
          <w:bCs/>
        </w:rPr>
        <w:t>Prema Urbanističkom planu uređenja Grada Novske („ Službeni vjesnik“ broj 31/07, 49/07, 19/13 i 54/18</w:t>
      </w:r>
      <w:r>
        <w:rPr>
          <w:rFonts w:asciiTheme="minorHAnsi" w:hAnsiTheme="minorHAnsi" w:cstheme="minorHAnsi"/>
          <w:bCs/>
        </w:rPr>
        <w:t>, 40/20 i 21/21</w:t>
      </w:r>
      <w:r w:rsidRPr="00B43C15">
        <w:rPr>
          <w:rFonts w:asciiTheme="minorHAnsi" w:hAnsiTheme="minorHAnsi" w:cstheme="minorHAnsi"/>
          <w:bCs/>
        </w:rPr>
        <w:t>) nekretnin</w:t>
      </w:r>
      <w:r>
        <w:rPr>
          <w:rFonts w:asciiTheme="minorHAnsi" w:hAnsiTheme="minorHAnsi" w:cstheme="minorHAnsi"/>
          <w:bCs/>
        </w:rPr>
        <w:t xml:space="preserve">a </w:t>
      </w:r>
      <w:r w:rsidRPr="00B43C15">
        <w:rPr>
          <w:rFonts w:asciiTheme="minorHAnsi" w:hAnsiTheme="minorHAnsi" w:cstheme="minorHAnsi"/>
          <w:bCs/>
        </w:rPr>
        <w:t>se u cijelosti nalaz</w:t>
      </w:r>
      <w:r>
        <w:rPr>
          <w:rFonts w:asciiTheme="minorHAnsi" w:hAnsiTheme="minorHAnsi" w:cstheme="minorHAnsi"/>
          <w:bCs/>
        </w:rPr>
        <w:t>i</w:t>
      </w:r>
      <w:r w:rsidRPr="00B43C15">
        <w:rPr>
          <w:rFonts w:asciiTheme="minorHAnsi" w:hAnsiTheme="minorHAnsi" w:cstheme="minorHAnsi"/>
          <w:bCs/>
        </w:rPr>
        <w:t xml:space="preserve"> u</w:t>
      </w:r>
      <w:r>
        <w:rPr>
          <w:rFonts w:asciiTheme="minorHAnsi" w:hAnsiTheme="minorHAnsi" w:cstheme="minorHAnsi"/>
          <w:bCs/>
        </w:rPr>
        <w:t xml:space="preserve">nutar obuhvata UPU-a Grada Novske namjene: stambena namjena komunalno opremljena – oznake S1.  </w:t>
      </w:r>
    </w:p>
    <w:p w14:paraId="189F7770" w14:textId="77777777" w:rsidR="008C632A" w:rsidRDefault="008C632A" w:rsidP="008C632A">
      <w:pPr>
        <w:rPr>
          <w:rFonts w:asciiTheme="minorHAnsi" w:hAnsiTheme="minorHAnsi" w:cstheme="minorHAnsi"/>
          <w:bCs/>
        </w:rPr>
      </w:pPr>
    </w:p>
    <w:p w14:paraId="38B5C3C1" w14:textId="77777777" w:rsidR="008C632A" w:rsidRDefault="008C632A" w:rsidP="008C632A">
      <w:pPr>
        <w:rPr>
          <w:rFonts w:asciiTheme="minorHAnsi" w:hAnsiTheme="minorHAnsi" w:cstheme="minorHAnsi"/>
          <w:bCs/>
        </w:rPr>
      </w:pPr>
    </w:p>
    <w:p w14:paraId="30238234" w14:textId="77777777" w:rsidR="008C632A" w:rsidRPr="007C297F" w:rsidRDefault="008C632A" w:rsidP="008C632A">
      <w:pPr>
        <w:rPr>
          <w:rFonts w:asciiTheme="minorHAnsi" w:hAnsiTheme="minorHAnsi" w:cstheme="minorHAnsi"/>
          <w:b/>
          <w:iCs/>
        </w:rPr>
      </w:pPr>
      <w:r w:rsidRPr="003C1A4A">
        <w:rPr>
          <w:rFonts w:asciiTheme="minorHAnsi" w:hAnsiTheme="minorHAnsi" w:cstheme="minorHAnsi"/>
          <w:b/>
          <w:iCs/>
        </w:rPr>
        <w:t>GRAFIČKI PRIKAZ:</w:t>
      </w:r>
    </w:p>
    <w:p w14:paraId="5D46DC7B" w14:textId="77777777" w:rsidR="008C632A" w:rsidRDefault="008C632A" w:rsidP="008C632A">
      <w:pPr>
        <w:rPr>
          <w:rFonts w:asciiTheme="minorHAnsi" w:hAnsiTheme="minorHAnsi" w:cstheme="minorHAnsi"/>
          <w:b/>
          <w:i/>
          <w:sz w:val="28"/>
          <w:szCs w:val="28"/>
          <w:u w:val="single"/>
        </w:rPr>
      </w:pPr>
      <w:r>
        <w:rPr>
          <w:rFonts w:asciiTheme="minorHAnsi" w:hAnsiTheme="minorHAnsi" w:cstheme="minorHAnsi"/>
          <w:b/>
          <w:i/>
          <w:noProof/>
          <w:sz w:val="28"/>
          <w:szCs w:val="28"/>
          <w:u w:val="single"/>
        </w:rPr>
        <w:drawing>
          <wp:inline distT="0" distB="0" distL="0" distR="0" wp14:anchorId="3B6AA0FA" wp14:editId="04AE742F">
            <wp:extent cx="2499539" cy="252412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pic:cNvPicPr/>
                  </pic:nvPicPr>
                  <pic:blipFill>
                    <a:blip r:embed="rId12">
                      <a:extLst>
                        <a:ext uri="{28A0092B-C50C-407E-A947-70E740481C1C}">
                          <a14:useLocalDpi xmlns:a14="http://schemas.microsoft.com/office/drawing/2010/main" val="0"/>
                        </a:ext>
                      </a:extLst>
                    </a:blip>
                    <a:stretch>
                      <a:fillRect/>
                    </a:stretch>
                  </pic:blipFill>
                  <pic:spPr>
                    <a:xfrm>
                      <a:off x="0" y="0"/>
                      <a:ext cx="2504324" cy="2528957"/>
                    </a:xfrm>
                    <a:prstGeom prst="rect">
                      <a:avLst/>
                    </a:prstGeom>
                  </pic:spPr>
                </pic:pic>
              </a:graphicData>
            </a:graphic>
          </wp:inline>
        </w:drawing>
      </w:r>
    </w:p>
    <w:p w14:paraId="0285417D" w14:textId="77777777" w:rsidR="008C632A" w:rsidRDefault="008C632A" w:rsidP="008C632A">
      <w:pPr>
        <w:rPr>
          <w:rFonts w:asciiTheme="minorHAnsi" w:hAnsiTheme="minorHAnsi" w:cstheme="minorHAnsi"/>
          <w:b/>
          <w:iCs/>
        </w:rPr>
      </w:pPr>
    </w:p>
    <w:p w14:paraId="4D2E13FA" w14:textId="77777777" w:rsidR="008C632A" w:rsidRDefault="008C632A" w:rsidP="008C632A">
      <w:pPr>
        <w:jc w:val="both"/>
        <w:rPr>
          <w:rFonts w:asciiTheme="minorHAnsi" w:hAnsiTheme="minorHAnsi" w:cstheme="minorHAnsi"/>
          <w:iCs/>
        </w:rPr>
      </w:pPr>
      <w:r>
        <w:rPr>
          <w:rFonts w:asciiTheme="minorHAnsi" w:hAnsiTheme="minorHAnsi" w:cstheme="minorHAnsi"/>
          <w:b/>
          <w:iCs/>
        </w:rPr>
        <w:t>7</w:t>
      </w:r>
      <w:r w:rsidRPr="00043D65">
        <w:rPr>
          <w:rFonts w:asciiTheme="minorHAnsi" w:hAnsiTheme="minorHAnsi" w:cstheme="minorHAnsi"/>
          <w:b/>
          <w:iCs/>
        </w:rPr>
        <w:t xml:space="preserve">) </w:t>
      </w:r>
      <w:r>
        <w:rPr>
          <w:rFonts w:asciiTheme="minorHAnsi" w:hAnsiTheme="minorHAnsi" w:cstheme="minorHAnsi"/>
          <w:b/>
          <w:bCs/>
          <w:iCs/>
        </w:rPr>
        <w:t>STAN</w:t>
      </w:r>
      <w:r w:rsidRPr="009C73A7">
        <w:rPr>
          <w:rFonts w:asciiTheme="minorHAnsi" w:hAnsiTheme="minorHAnsi" w:cstheme="minorHAnsi"/>
          <w:b/>
          <w:bCs/>
          <w:iCs/>
        </w:rPr>
        <w:t xml:space="preserve"> u </w:t>
      </w:r>
      <w:proofErr w:type="spellStart"/>
      <w:r w:rsidRPr="009C73A7">
        <w:rPr>
          <w:rFonts w:asciiTheme="minorHAnsi" w:hAnsiTheme="minorHAnsi" w:cstheme="minorHAnsi"/>
          <w:b/>
          <w:bCs/>
          <w:iCs/>
        </w:rPr>
        <w:t>Novskoj</w:t>
      </w:r>
      <w:proofErr w:type="spellEnd"/>
      <w:r w:rsidRPr="009C73A7">
        <w:rPr>
          <w:rFonts w:asciiTheme="minorHAnsi" w:hAnsiTheme="minorHAnsi" w:cstheme="minorHAnsi"/>
          <w:b/>
          <w:bCs/>
          <w:iCs/>
        </w:rPr>
        <w:t xml:space="preserve">, </w:t>
      </w:r>
      <w:proofErr w:type="spellStart"/>
      <w:r>
        <w:rPr>
          <w:rFonts w:asciiTheme="minorHAnsi" w:hAnsiTheme="minorHAnsi" w:cstheme="minorHAnsi"/>
          <w:b/>
          <w:bCs/>
          <w:iCs/>
        </w:rPr>
        <w:t>Bukovačka</w:t>
      </w:r>
      <w:proofErr w:type="spellEnd"/>
      <w:r>
        <w:rPr>
          <w:rFonts w:asciiTheme="minorHAnsi" w:hAnsiTheme="minorHAnsi" w:cstheme="minorHAnsi"/>
          <w:b/>
          <w:bCs/>
          <w:iCs/>
        </w:rPr>
        <w:t xml:space="preserve"> ulica kbr.56</w:t>
      </w:r>
      <w:r>
        <w:rPr>
          <w:rFonts w:asciiTheme="minorHAnsi" w:hAnsiTheme="minorHAnsi" w:cstheme="minorHAnsi"/>
          <w:iCs/>
        </w:rPr>
        <w:t xml:space="preserve"> </w:t>
      </w:r>
      <w:r w:rsidRPr="009C73A7">
        <w:rPr>
          <w:rFonts w:asciiTheme="minorHAnsi" w:hAnsiTheme="minorHAnsi" w:cstheme="minorHAnsi"/>
          <w:b/>
          <w:bCs/>
          <w:iCs/>
        </w:rPr>
        <w:t>, a koji se sastoji od dvije sobe, kuhinj</w:t>
      </w:r>
      <w:r>
        <w:rPr>
          <w:rFonts w:asciiTheme="minorHAnsi" w:hAnsiTheme="minorHAnsi" w:cstheme="minorHAnsi"/>
          <w:b/>
          <w:bCs/>
          <w:iCs/>
        </w:rPr>
        <w:t xml:space="preserve">e i </w:t>
      </w:r>
      <w:r w:rsidRPr="009C73A7">
        <w:rPr>
          <w:rFonts w:asciiTheme="minorHAnsi" w:hAnsiTheme="minorHAnsi" w:cstheme="minorHAnsi"/>
          <w:b/>
          <w:bCs/>
          <w:iCs/>
        </w:rPr>
        <w:t>kupaonice</w:t>
      </w:r>
      <w:r>
        <w:rPr>
          <w:rFonts w:asciiTheme="minorHAnsi" w:hAnsiTheme="minorHAnsi" w:cstheme="minorHAnsi"/>
          <w:b/>
          <w:bCs/>
          <w:iCs/>
        </w:rPr>
        <w:t xml:space="preserve"> </w:t>
      </w:r>
      <w:r w:rsidRPr="009C73A7">
        <w:rPr>
          <w:rFonts w:asciiTheme="minorHAnsi" w:hAnsiTheme="minorHAnsi" w:cstheme="minorHAnsi"/>
          <w:b/>
          <w:bCs/>
          <w:iCs/>
        </w:rPr>
        <w:t xml:space="preserve">ukupne površine </w:t>
      </w:r>
      <w:r>
        <w:rPr>
          <w:rFonts w:asciiTheme="minorHAnsi" w:hAnsiTheme="minorHAnsi" w:cstheme="minorHAnsi"/>
          <w:b/>
          <w:bCs/>
          <w:iCs/>
        </w:rPr>
        <w:t>73,80</w:t>
      </w:r>
      <w:r w:rsidRPr="009C73A7">
        <w:rPr>
          <w:rFonts w:asciiTheme="minorHAnsi" w:hAnsiTheme="minorHAnsi" w:cstheme="minorHAnsi"/>
          <w:b/>
          <w:bCs/>
          <w:iCs/>
        </w:rPr>
        <w:t xml:space="preserve"> m</w:t>
      </w:r>
      <w:r w:rsidRPr="009C73A7">
        <w:rPr>
          <w:rFonts w:asciiTheme="minorHAnsi" w:hAnsiTheme="minorHAnsi" w:cstheme="minorHAnsi"/>
          <w:b/>
          <w:bCs/>
          <w:iCs/>
          <w:vertAlign w:val="superscript"/>
        </w:rPr>
        <w:t>2</w:t>
      </w:r>
      <w:r>
        <w:rPr>
          <w:rFonts w:asciiTheme="minorHAnsi" w:hAnsiTheme="minorHAnsi" w:cstheme="minorHAnsi"/>
          <w:iCs/>
        </w:rPr>
        <w:t>, oznake etaža E-2 koja se sastoji od 10/30 suvlasničkog dijela nekretnine zkč.br. 1259/1 ZGRADA MJEŠOVITE UPORABE, KBR.2,56 DVORIŠTE ULICA JOSIPA JURJA STROSSMAYERA I BUKOVAČKA ULICA, površine 313 m</w:t>
      </w:r>
      <w:r>
        <w:rPr>
          <w:rFonts w:asciiTheme="minorHAnsi" w:hAnsiTheme="minorHAnsi" w:cstheme="minorHAnsi"/>
          <w:iCs/>
          <w:vertAlign w:val="superscript"/>
        </w:rPr>
        <w:t>2</w:t>
      </w:r>
      <w:r>
        <w:rPr>
          <w:rFonts w:asciiTheme="minorHAnsi" w:hAnsiTheme="minorHAnsi" w:cstheme="minorHAnsi"/>
          <w:iCs/>
        </w:rPr>
        <w:t xml:space="preserve"> upisane u </w:t>
      </w:r>
      <w:proofErr w:type="spellStart"/>
      <w:r>
        <w:rPr>
          <w:rFonts w:asciiTheme="minorHAnsi" w:hAnsiTheme="minorHAnsi" w:cstheme="minorHAnsi"/>
          <w:iCs/>
        </w:rPr>
        <w:t>zk.ul</w:t>
      </w:r>
      <w:proofErr w:type="spellEnd"/>
      <w:r>
        <w:rPr>
          <w:rFonts w:asciiTheme="minorHAnsi" w:hAnsiTheme="minorHAnsi" w:cstheme="minorHAnsi"/>
          <w:iCs/>
        </w:rPr>
        <w:t>. 5032 k.o. Novska.</w:t>
      </w:r>
    </w:p>
    <w:p w14:paraId="7BC1472B" w14:textId="77777777" w:rsidR="008C632A" w:rsidRDefault="008C632A" w:rsidP="008C632A">
      <w:pPr>
        <w:jc w:val="both"/>
        <w:rPr>
          <w:rFonts w:asciiTheme="minorHAnsi" w:hAnsiTheme="minorHAnsi" w:cstheme="minorHAnsi"/>
          <w:iCs/>
        </w:rPr>
      </w:pPr>
    </w:p>
    <w:p w14:paraId="40D43C4D" w14:textId="77777777" w:rsidR="008C632A" w:rsidRPr="009C73A7" w:rsidRDefault="008C632A" w:rsidP="008C632A">
      <w:pPr>
        <w:jc w:val="both"/>
        <w:rPr>
          <w:rFonts w:asciiTheme="minorHAnsi" w:hAnsiTheme="minorHAnsi" w:cstheme="minorHAnsi"/>
          <w:b/>
          <w:bCs/>
          <w:iCs/>
        </w:rPr>
      </w:pPr>
      <w:r w:rsidRPr="009C73A7">
        <w:rPr>
          <w:rFonts w:asciiTheme="minorHAnsi" w:hAnsiTheme="minorHAnsi" w:cstheme="minorHAnsi"/>
          <w:b/>
          <w:bCs/>
          <w:iCs/>
        </w:rPr>
        <w:t xml:space="preserve">Početna cijena: </w:t>
      </w:r>
      <w:r>
        <w:rPr>
          <w:rFonts w:asciiTheme="minorHAnsi" w:hAnsiTheme="minorHAnsi" w:cstheme="minorHAnsi"/>
          <w:b/>
          <w:bCs/>
          <w:iCs/>
        </w:rPr>
        <w:t>35.000,</w:t>
      </w:r>
      <w:r w:rsidRPr="009C73A7">
        <w:rPr>
          <w:rFonts w:asciiTheme="minorHAnsi" w:hAnsiTheme="minorHAnsi" w:cstheme="minorHAnsi"/>
          <w:b/>
          <w:bCs/>
          <w:iCs/>
        </w:rPr>
        <w:t>00 kn</w:t>
      </w:r>
    </w:p>
    <w:p w14:paraId="291A1D3B" w14:textId="77777777" w:rsidR="008C632A" w:rsidRDefault="008C632A" w:rsidP="008C632A">
      <w:pPr>
        <w:jc w:val="both"/>
        <w:rPr>
          <w:rFonts w:asciiTheme="minorHAnsi" w:hAnsiTheme="minorHAnsi" w:cstheme="minorHAnsi"/>
          <w:b/>
          <w:bCs/>
          <w:iCs/>
        </w:rPr>
      </w:pPr>
      <w:r w:rsidRPr="009C73A7">
        <w:rPr>
          <w:rFonts w:asciiTheme="minorHAnsi" w:hAnsiTheme="minorHAnsi" w:cstheme="minorHAnsi"/>
          <w:b/>
          <w:bCs/>
          <w:iCs/>
        </w:rPr>
        <w:t>Jamčevina: 3.</w:t>
      </w:r>
      <w:r>
        <w:rPr>
          <w:rFonts w:asciiTheme="minorHAnsi" w:hAnsiTheme="minorHAnsi" w:cstheme="minorHAnsi"/>
          <w:b/>
          <w:bCs/>
          <w:iCs/>
        </w:rPr>
        <w:t>5</w:t>
      </w:r>
      <w:r w:rsidRPr="009C73A7">
        <w:rPr>
          <w:rFonts w:asciiTheme="minorHAnsi" w:hAnsiTheme="minorHAnsi" w:cstheme="minorHAnsi"/>
          <w:b/>
          <w:bCs/>
          <w:iCs/>
        </w:rPr>
        <w:t>00,00 kn</w:t>
      </w:r>
    </w:p>
    <w:p w14:paraId="69E0304E" w14:textId="77777777" w:rsidR="008C632A" w:rsidRPr="009C73A7" w:rsidRDefault="008C632A" w:rsidP="008C632A">
      <w:pPr>
        <w:jc w:val="both"/>
        <w:rPr>
          <w:rFonts w:asciiTheme="minorHAnsi" w:hAnsiTheme="minorHAnsi" w:cstheme="minorHAnsi"/>
          <w:b/>
          <w:bCs/>
          <w:iCs/>
        </w:rPr>
      </w:pPr>
    </w:p>
    <w:p w14:paraId="58AA124D" w14:textId="77777777" w:rsidR="008C632A" w:rsidRPr="007C297F" w:rsidRDefault="008C632A" w:rsidP="008C632A">
      <w:pPr>
        <w:jc w:val="both"/>
        <w:rPr>
          <w:rFonts w:asciiTheme="minorHAnsi" w:hAnsiTheme="minorHAnsi" w:cstheme="minorHAnsi"/>
          <w:bCs/>
          <w:iCs/>
        </w:rPr>
      </w:pPr>
      <w:r>
        <w:rPr>
          <w:rFonts w:asciiTheme="minorHAnsi" w:hAnsiTheme="minorHAnsi" w:cstheme="minorHAnsi"/>
          <w:bCs/>
          <w:iCs/>
        </w:rPr>
        <w:lastRenderedPageBreak/>
        <w:t xml:space="preserve">Predmetna nekretnina nalazi se u srednjem dijelu prizemne zgrade mješovite namjene na lokaciji </w:t>
      </w:r>
      <w:proofErr w:type="spellStart"/>
      <w:r>
        <w:rPr>
          <w:rFonts w:asciiTheme="minorHAnsi" w:hAnsiTheme="minorHAnsi" w:cstheme="minorHAnsi"/>
          <w:bCs/>
          <w:iCs/>
        </w:rPr>
        <w:t>Bukovačka</w:t>
      </w:r>
      <w:proofErr w:type="spellEnd"/>
      <w:r>
        <w:rPr>
          <w:rFonts w:asciiTheme="minorHAnsi" w:hAnsiTheme="minorHAnsi" w:cstheme="minorHAnsi"/>
          <w:bCs/>
          <w:iCs/>
        </w:rPr>
        <w:t xml:space="preserve"> ulica kbr. 56, Novska. </w:t>
      </w:r>
      <w:r>
        <w:rPr>
          <w:rFonts w:asciiTheme="minorHAnsi" w:hAnsiTheme="minorHAnsi" w:cstheme="minorHAnsi"/>
          <w:bCs/>
        </w:rPr>
        <w:t xml:space="preserve">Prema Urbanističkom planu uređenja Grada Novske („ Službeni vjesnik“ broj 31/07, 49/07, 19/13 i 54/18) nekretnina se u cijelosti nalazi u građevinskom području grada Novske u stambenoj zoni (S1). </w:t>
      </w:r>
    </w:p>
    <w:p w14:paraId="0F8CF861" w14:textId="77777777" w:rsidR="008C632A" w:rsidRDefault="008C632A" w:rsidP="008C632A">
      <w:pPr>
        <w:jc w:val="both"/>
        <w:rPr>
          <w:rFonts w:asciiTheme="minorHAnsi" w:hAnsiTheme="minorHAnsi" w:cstheme="minorHAnsi"/>
          <w:bCs/>
        </w:rPr>
      </w:pPr>
    </w:p>
    <w:p w14:paraId="2E216400" w14:textId="77777777" w:rsidR="008C632A" w:rsidRDefault="008C632A" w:rsidP="008C632A">
      <w:pPr>
        <w:rPr>
          <w:rFonts w:asciiTheme="minorHAnsi" w:hAnsiTheme="minorHAnsi" w:cstheme="minorHAnsi"/>
          <w:b/>
        </w:rPr>
      </w:pPr>
      <w:r w:rsidRPr="006A3680">
        <w:rPr>
          <w:rFonts w:asciiTheme="minorHAnsi" w:hAnsiTheme="minorHAnsi" w:cstheme="minorHAnsi"/>
          <w:b/>
        </w:rPr>
        <w:t>GRAFIČKI PRIKAZ:</w:t>
      </w:r>
    </w:p>
    <w:p w14:paraId="520627C5" w14:textId="77777777" w:rsidR="008C632A" w:rsidRPr="006A3680" w:rsidRDefault="008C632A" w:rsidP="008C632A">
      <w:pPr>
        <w:rPr>
          <w:rFonts w:asciiTheme="minorHAnsi" w:hAnsiTheme="minorHAnsi" w:cstheme="minorHAnsi"/>
          <w:b/>
        </w:rPr>
      </w:pPr>
    </w:p>
    <w:p w14:paraId="51308D41" w14:textId="77777777" w:rsidR="008C632A" w:rsidRDefault="008C632A" w:rsidP="008C632A">
      <w:pPr>
        <w:rPr>
          <w:rFonts w:asciiTheme="minorHAnsi" w:hAnsiTheme="minorHAnsi" w:cstheme="minorHAnsi"/>
          <w:bCs/>
        </w:rPr>
      </w:pPr>
      <w:r>
        <w:rPr>
          <w:rFonts w:asciiTheme="minorHAnsi" w:hAnsiTheme="minorHAnsi" w:cstheme="minorHAnsi"/>
          <w:bCs/>
          <w:noProof/>
        </w:rPr>
        <w:drawing>
          <wp:inline distT="0" distB="0" distL="0" distR="0" wp14:anchorId="33ABEEFD" wp14:editId="65FC376D">
            <wp:extent cx="3095625" cy="3021567"/>
            <wp:effectExtent l="0" t="0" r="0" b="762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4"/>
                    <pic:cNvPicPr/>
                  </pic:nvPicPr>
                  <pic:blipFill>
                    <a:blip r:embed="rId13">
                      <a:extLst>
                        <a:ext uri="{28A0092B-C50C-407E-A947-70E740481C1C}">
                          <a14:useLocalDpi xmlns:a14="http://schemas.microsoft.com/office/drawing/2010/main" val="0"/>
                        </a:ext>
                      </a:extLst>
                    </a:blip>
                    <a:stretch>
                      <a:fillRect/>
                    </a:stretch>
                  </pic:blipFill>
                  <pic:spPr>
                    <a:xfrm>
                      <a:off x="0" y="0"/>
                      <a:ext cx="3098188" cy="3024068"/>
                    </a:xfrm>
                    <a:prstGeom prst="rect">
                      <a:avLst/>
                    </a:prstGeom>
                  </pic:spPr>
                </pic:pic>
              </a:graphicData>
            </a:graphic>
          </wp:inline>
        </w:drawing>
      </w:r>
    </w:p>
    <w:p w14:paraId="4EA7C48A" w14:textId="77777777" w:rsidR="008C632A" w:rsidRDefault="008C632A" w:rsidP="008C632A">
      <w:pPr>
        <w:rPr>
          <w:rFonts w:asciiTheme="minorHAnsi" w:hAnsiTheme="minorHAnsi" w:cstheme="minorHAnsi"/>
          <w:bCs/>
        </w:rPr>
      </w:pPr>
      <w:r>
        <w:rPr>
          <w:rFonts w:asciiTheme="minorHAnsi" w:hAnsiTheme="minorHAnsi" w:cstheme="minorHAnsi"/>
          <w:bCs/>
          <w:noProof/>
        </w:rPr>
        <w:lastRenderedPageBreak/>
        <w:drawing>
          <wp:inline distT="0" distB="0" distL="0" distR="0" wp14:anchorId="17E7306F" wp14:editId="1B39D204">
            <wp:extent cx="4219575" cy="4628174"/>
            <wp:effectExtent l="0" t="0" r="0" b="127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14">
                      <a:extLst>
                        <a:ext uri="{28A0092B-C50C-407E-A947-70E740481C1C}">
                          <a14:useLocalDpi xmlns:a14="http://schemas.microsoft.com/office/drawing/2010/main" val="0"/>
                        </a:ext>
                      </a:extLst>
                    </a:blip>
                    <a:stretch>
                      <a:fillRect/>
                    </a:stretch>
                  </pic:blipFill>
                  <pic:spPr>
                    <a:xfrm>
                      <a:off x="0" y="0"/>
                      <a:ext cx="4232167" cy="4641985"/>
                    </a:xfrm>
                    <a:prstGeom prst="rect">
                      <a:avLst/>
                    </a:prstGeom>
                  </pic:spPr>
                </pic:pic>
              </a:graphicData>
            </a:graphic>
          </wp:inline>
        </w:drawing>
      </w:r>
      <w:r>
        <w:rPr>
          <w:rFonts w:asciiTheme="minorHAnsi" w:hAnsiTheme="minorHAnsi" w:cstheme="minorHAnsi"/>
          <w:bCs/>
          <w:noProof/>
        </w:rPr>
        <w:drawing>
          <wp:inline distT="0" distB="0" distL="0" distR="0" wp14:anchorId="143AA611" wp14:editId="2901A003">
            <wp:extent cx="4295775" cy="3522695"/>
            <wp:effectExtent l="0" t="0" r="0" b="1905"/>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pic:cNvPicPr/>
                  </pic:nvPicPr>
                  <pic:blipFill>
                    <a:blip r:embed="rId15">
                      <a:extLst>
                        <a:ext uri="{28A0092B-C50C-407E-A947-70E740481C1C}">
                          <a14:useLocalDpi xmlns:a14="http://schemas.microsoft.com/office/drawing/2010/main" val="0"/>
                        </a:ext>
                      </a:extLst>
                    </a:blip>
                    <a:stretch>
                      <a:fillRect/>
                    </a:stretch>
                  </pic:blipFill>
                  <pic:spPr>
                    <a:xfrm>
                      <a:off x="0" y="0"/>
                      <a:ext cx="4303094" cy="3528697"/>
                    </a:xfrm>
                    <a:prstGeom prst="rect">
                      <a:avLst/>
                    </a:prstGeom>
                  </pic:spPr>
                </pic:pic>
              </a:graphicData>
            </a:graphic>
          </wp:inline>
        </w:drawing>
      </w:r>
    </w:p>
    <w:p w14:paraId="152BB861" w14:textId="77777777" w:rsidR="008C632A" w:rsidRDefault="008C632A" w:rsidP="008C632A">
      <w:pPr>
        <w:rPr>
          <w:rFonts w:asciiTheme="minorHAnsi" w:hAnsiTheme="minorHAnsi" w:cstheme="minorHAnsi"/>
          <w:bCs/>
        </w:rPr>
      </w:pPr>
    </w:p>
    <w:p w14:paraId="494D1756" w14:textId="77777777" w:rsidR="008C632A" w:rsidRDefault="008C632A" w:rsidP="008C632A">
      <w:pPr>
        <w:rPr>
          <w:rFonts w:asciiTheme="minorHAnsi" w:hAnsiTheme="minorHAnsi" w:cstheme="minorHAnsi"/>
          <w:bCs/>
        </w:rPr>
      </w:pPr>
    </w:p>
    <w:p w14:paraId="2D851DA1" w14:textId="77777777" w:rsidR="008C632A" w:rsidRDefault="008C632A" w:rsidP="008C632A">
      <w:pPr>
        <w:jc w:val="both"/>
        <w:rPr>
          <w:rFonts w:asciiTheme="minorHAnsi" w:hAnsiTheme="minorHAnsi" w:cstheme="minorHAnsi"/>
          <w:iCs/>
        </w:rPr>
      </w:pPr>
      <w:r>
        <w:rPr>
          <w:rFonts w:asciiTheme="minorHAnsi" w:hAnsiTheme="minorHAnsi" w:cstheme="minorHAnsi"/>
          <w:b/>
          <w:iCs/>
        </w:rPr>
        <w:t>8</w:t>
      </w:r>
      <w:r w:rsidRPr="00043D65">
        <w:rPr>
          <w:rFonts w:asciiTheme="minorHAnsi" w:hAnsiTheme="minorHAnsi" w:cstheme="minorHAnsi"/>
          <w:b/>
          <w:iCs/>
        </w:rPr>
        <w:t xml:space="preserve">) </w:t>
      </w:r>
      <w:r>
        <w:rPr>
          <w:rFonts w:asciiTheme="minorHAnsi" w:hAnsiTheme="minorHAnsi" w:cstheme="minorHAnsi"/>
          <w:b/>
          <w:bCs/>
          <w:iCs/>
        </w:rPr>
        <w:t>STAN</w:t>
      </w:r>
      <w:r w:rsidRPr="009C73A7">
        <w:rPr>
          <w:rFonts w:asciiTheme="minorHAnsi" w:hAnsiTheme="minorHAnsi" w:cstheme="minorHAnsi"/>
          <w:b/>
          <w:bCs/>
          <w:iCs/>
        </w:rPr>
        <w:t xml:space="preserve"> u </w:t>
      </w:r>
      <w:proofErr w:type="spellStart"/>
      <w:r w:rsidRPr="009C73A7">
        <w:rPr>
          <w:rFonts w:asciiTheme="minorHAnsi" w:hAnsiTheme="minorHAnsi" w:cstheme="minorHAnsi"/>
          <w:b/>
          <w:bCs/>
          <w:iCs/>
        </w:rPr>
        <w:t>Novskoj</w:t>
      </w:r>
      <w:proofErr w:type="spellEnd"/>
      <w:r w:rsidRPr="009C73A7">
        <w:rPr>
          <w:rFonts w:asciiTheme="minorHAnsi" w:hAnsiTheme="minorHAnsi" w:cstheme="minorHAnsi"/>
          <w:b/>
          <w:bCs/>
          <w:iCs/>
        </w:rPr>
        <w:t xml:space="preserve">, </w:t>
      </w:r>
      <w:r>
        <w:rPr>
          <w:rFonts w:asciiTheme="minorHAnsi" w:hAnsiTheme="minorHAnsi" w:cstheme="minorHAnsi"/>
          <w:b/>
          <w:bCs/>
          <w:iCs/>
        </w:rPr>
        <w:t>Trg Đure Szabe 4a</w:t>
      </w:r>
      <w:r w:rsidRPr="009C73A7">
        <w:rPr>
          <w:rFonts w:asciiTheme="minorHAnsi" w:hAnsiTheme="minorHAnsi" w:cstheme="minorHAnsi"/>
          <w:b/>
          <w:bCs/>
          <w:iCs/>
        </w:rPr>
        <w:t xml:space="preserve">, </w:t>
      </w:r>
      <w:r>
        <w:rPr>
          <w:rFonts w:asciiTheme="minorHAnsi" w:hAnsiTheme="minorHAnsi" w:cstheme="minorHAnsi"/>
          <w:b/>
          <w:bCs/>
          <w:iCs/>
        </w:rPr>
        <w:t>u prizemlju oznake ST 1, neodvojivo povezan sa sporednim dijelom – balkonom površine 4,07m</w:t>
      </w:r>
      <w:r>
        <w:rPr>
          <w:rFonts w:asciiTheme="minorHAnsi" w:hAnsiTheme="minorHAnsi" w:cstheme="minorHAnsi"/>
          <w:b/>
          <w:bCs/>
          <w:iCs/>
          <w:vertAlign w:val="superscript"/>
        </w:rPr>
        <w:t xml:space="preserve">2 </w:t>
      </w:r>
      <w:r>
        <w:rPr>
          <w:rFonts w:asciiTheme="minorHAnsi" w:hAnsiTheme="minorHAnsi" w:cstheme="minorHAnsi"/>
          <w:b/>
          <w:bCs/>
          <w:iCs/>
        </w:rPr>
        <w:t xml:space="preserve">sveukupne </w:t>
      </w:r>
      <w:proofErr w:type="spellStart"/>
      <w:r>
        <w:rPr>
          <w:rFonts w:asciiTheme="minorHAnsi" w:hAnsiTheme="minorHAnsi" w:cstheme="minorHAnsi"/>
          <w:b/>
          <w:bCs/>
          <w:iCs/>
        </w:rPr>
        <w:t>netto</w:t>
      </w:r>
      <w:proofErr w:type="spellEnd"/>
      <w:r>
        <w:rPr>
          <w:rFonts w:asciiTheme="minorHAnsi" w:hAnsiTheme="minorHAnsi" w:cstheme="minorHAnsi"/>
          <w:b/>
          <w:bCs/>
          <w:iCs/>
        </w:rPr>
        <w:t xml:space="preserve"> korisne površine 38,44 m</w:t>
      </w:r>
      <w:r>
        <w:rPr>
          <w:rFonts w:asciiTheme="minorHAnsi" w:hAnsiTheme="minorHAnsi" w:cstheme="minorHAnsi"/>
          <w:b/>
          <w:bCs/>
          <w:iCs/>
          <w:vertAlign w:val="superscript"/>
        </w:rPr>
        <w:t xml:space="preserve">2 </w:t>
      </w:r>
      <w:r>
        <w:rPr>
          <w:rFonts w:asciiTheme="minorHAnsi" w:hAnsiTheme="minorHAnsi" w:cstheme="minorHAnsi"/>
          <w:iCs/>
        </w:rPr>
        <w:t>, oznake etaža E-2 koja se sastoji od 301/10000 suvlasničkog dijela nekretnine zkč.br. 5154 ZGRADA MJEŠOVITE UPORABE, KBR. 4, površine 367 m</w:t>
      </w:r>
      <w:r>
        <w:rPr>
          <w:rFonts w:asciiTheme="minorHAnsi" w:hAnsiTheme="minorHAnsi" w:cstheme="minorHAnsi"/>
          <w:iCs/>
          <w:vertAlign w:val="superscript"/>
        </w:rPr>
        <w:t>2</w:t>
      </w:r>
      <w:r>
        <w:rPr>
          <w:rFonts w:asciiTheme="minorHAnsi" w:hAnsiTheme="minorHAnsi" w:cstheme="minorHAnsi"/>
          <w:iCs/>
        </w:rPr>
        <w:t xml:space="preserve"> upisane u </w:t>
      </w:r>
      <w:proofErr w:type="spellStart"/>
      <w:r>
        <w:rPr>
          <w:rFonts w:asciiTheme="minorHAnsi" w:hAnsiTheme="minorHAnsi" w:cstheme="minorHAnsi"/>
          <w:iCs/>
        </w:rPr>
        <w:t>zk.ul</w:t>
      </w:r>
      <w:proofErr w:type="spellEnd"/>
      <w:r>
        <w:rPr>
          <w:rFonts w:asciiTheme="minorHAnsi" w:hAnsiTheme="minorHAnsi" w:cstheme="minorHAnsi"/>
          <w:iCs/>
        </w:rPr>
        <w:t>. 5033 k.o. Novska.</w:t>
      </w:r>
    </w:p>
    <w:p w14:paraId="66CE65BB" w14:textId="77777777" w:rsidR="008C632A" w:rsidRDefault="008C632A" w:rsidP="008C632A">
      <w:pPr>
        <w:jc w:val="both"/>
        <w:rPr>
          <w:rFonts w:asciiTheme="minorHAnsi" w:hAnsiTheme="minorHAnsi" w:cstheme="minorHAnsi"/>
          <w:iCs/>
        </w:rPr>
      </w:pPr>
    </w:p>
    <w:p w14:paraId="17219246" w14:textId="77777777" w:rsidR="008C632A" w:rsidRPr="009C73A7" w:rsidRDefault="008C632A" w:rsidP="008C632A">
      <w:pPr>
        <w:jc w:val="both"/>
        <w:rPr>
          <w:rFonts w:asciiTheme="minorHAnsi" w:hAnsiTheme="minorHAnsi" w:cstheme="minorHAnsi"/>
          <w:b/>
          <w:bCs/>
          <w:iCs/>
        </w:rPr>
      </w:pPr>
      <w:r w:rsidRPr="009C73A7">
        <w:rPr>
          <w:rFonts w:asciiTheme="minorHAnsi" w:hAnsiTheme="minorHAnsi" w:cstheme="minorHAnsi"/>
          <w:b/>
          <w:bCs/>
          <w:iCs/>
        </w:rPr>
        <w:t xml:space="preserve">Početna cijena: </w:t>
      </w:r>
      <w:r>
        <w:rPr>
          <w:rFonts w:asciiTheme="minorHAnsi" w:hAnsiTheme="minorHAnsi" w:cstheme="minorHAnsi"/>
          <w:b/>
          <w:bCs/>
          <w:iCs/>
        </w:rPr>
        <w:t>103.000</w:t>
      </w:r>
      <w:r w:rsidRPr="009C73A7">
        <w:rPr>
          <w:rFonts w:asciiTheme="minorHAnsi" w:hAnsiTheme="minorHAnsi" w:cstheme="minorHAnsi"/>
          <w:b/>
          <w:bCs/>
          <w:iCs/>
        </w:rPr>
        <w:t>,00 kn</w:t>
      </w:r>
    </w:p>
    <w:p w14:paraId="7DF54B03" w14:textId="77777777" w:rsidR="008C632A" w:rsidRDefault="008C632A" w:rsidP="008C632A">
      <w:pPr>
        <w:jc w:val="both"/>
        <w:rPr>
          <w:rFonts w:asciiTheme="minorHAnsi" w:hAnsiTheme="minorHAnsi" w:cstheme="minorHAnsi"/>
          <w:b/>
          <w:bCs/>
          <w:iCs/>
        </w:rPr>
      </w:pPr>
      <w:r w:rsidRPr="009C73A7">
        <w:rPr>
          <w:rFonts w:asciiTheme="minorHAnsi" w:hAnsiTheme="minorHAnsi" w:cstheme="minorHAnsi"/>
          <w:b/>
          <w:bCs/>
          <w:iCs/>
        </w:rPr>
        <w:t xml:space="preserve">Jamčevina: </w:t>
      </w:r>
      <w:r>
        <w:rPr>
          <w:rFonts w:asciiTheme="minorHAnsi" w:hAnsiTheme="minorHAnsi" w:cstheme="minorHAnsi"/>
          <w:b/>
          <w:bCs/>
          <w:iCs/>
        </w:rPr>
        <w:t>10.300</w:t>
      </w:r>
      <w:r w:rsidRPr="009C73A7">
        <w:rPr>
          <w:rFonts w:asciiTheme="minorHAnsi" w:hAnsiTheme="minorHAnsi" w:cstheme="minorHAnsi"/>
          <w:b/>
          <w:bCs/>
          <w:iCs/>
        </w:rPr>
        <w:t>,00 kn</w:t>
      </w:r>
    </w:p>
    <w:p w14:paraId="464BAC26" w14:textId="77777777" w:rsidR="008C632A" w:rsidRPr="009C73A7" w:rsidRDefault="008C632A" w:rsidP="008C632A">
      <w:pPr>
        <w:jc w:val="both"/>
        <w:rPr>
          <w:rFonts w:asciiTheme="minorHAnsi" w:hAnsiTheme="minorHAnsi" w:cstheme="minorHAnsi"/>
          <w:b/>
          <w:bCs/>
          <w:iCs/>
        </w:rPr>
      </w:pPr>
    </w:p>
    <w:p w14:paraId="60180399" w14:textId="77777777" w:rsidR="008C632A" w:rsidRDefault="008C632A" w:rsidP="008C632A">
      <w:pPr>
        <w:rPr>
          <w:rFonts w:asciiTheme="minorHAnsi" w:hAnsiTheme="minorHAnsi" w:cstheme="minorHAnsi"/>
          <w:bCs/>
          <w:iCs/>
        </w:rPr>
      </w:pPr>
      <w:r>
        <w:rPr>
          <w:rFonts w:asciiTheme="minorHAnsi" w:hAnsiTheme="minorHAnsi" w:cstheme="minorHAnsi"/>
          <w:bCs/>
          <w:iCs/>
        </w:rPr>
        <w:t xml:space="preserve">Predmetna nekretnina nalazi se u prizemlju zgrade na lokaciji Trg Đure Szabe 4, Novska. </w:t>
      </w:r>
    </w:p>
    <w:p w14:paraId="144EDD9A" w14:textId="77777777" w:rsidR="008C632A" w:rsidRDefault="008C632A" w:rsidP="008C632A">
      <w:pPr>
        <w:jc w:val="both"/>
        <w:rPr>
          <w:rFonts w:asciiTheme="minorHAnsi" w:hAnsiTheme="minorHAnsi" w:cstheme="minorHAnsi"/>
          <w:bCs/>
        </w:rPr>
      </w:pPr>
      <w:r>
        <w:rPr>
          <w:rFonts w:asciiTheme="minorHAnsi" w:hAnsiTheme="minorHAnsi" w:cstheme="minorHAnsi"/>
          <w:bCs/>
        </w:rPr>
        <w:t xml:space="preserve">Prema Urbanističkom planu uređenja Grada Novske („ Službeni vjesnik“ broj 31/07, 49/07, 19/13 i 54/18) nekretnina se u cijelosti nalazi unutar građevinskog područja grada Novske namjene: mješovita namjena više gustoće – M1.   </w:t>
      </w:r>
    </w:p>
    <w:p w14:paraId="30980854" w14:textId="77777777" w:rsidR="008C632A" w:rsidRDefault="008C632A" w:rsidP="008C632A">
      <w:pPr>
        <w:jc w:val="both"/>
        <w:rPr>
          <w:rFonts w:asciiTheme="minorHAnsi" w:hAnsiTheme="minorHAnsi" w:cstheme="minorHAnsi"/>
          <w:bCs/>
        </w:rPr>
      </w:pPr>
    </w:p>
    <w:p w14:paraId="53845EDF" w14:textId="77777777" w:rsidR="008C632A" w:rsidRDefault="008C632A" w:rsidP="008C632A">
      <w:pPr>
        <w:rPr>
          <w:rFonts w:asciiTheme="minorHAnsi" w:hAnsiTheme="minorHAnsi" w:cstheme="minorHAnsi"/>
          <w:b/>
        </w:rPr>
      </w:pPr>
      <w:r w:rsidRPr="006A3680">
        <w:rPr>
          <w:rFonts w:asciiTheme="minorHAnsi" w:hAnsiTheme="minorHAnsi" w:cstheme="minorHAnsi"/>
          <w:b/>
        </w:rPr>
        <w:t>GRAFIČKI PRIKAZ:</w:t>
      </w:r>
    </w:p>
    <w:p w14:paraId="1838817B" w14:textId="77777777" w:rsidR="008C632A" w:rsidRPr="003B7991" w:rsidRDefault="008C632A" w:rsidP="008C632A">
      <w:pPr>
        <w:rPr>
          <w:rFonts w:asciiTheme="minorHAnsi" w:hAnsiTheme="minorHAnsi" w:cstheme="minorHAnsi"/>
          <w:b/>
        </w:rPr>
      </w:pPr>
    </w:p>
    <w:p w14:paraId="4ACC17CF" w14:textId="77777777" w:rsidR="008C632A" w:rsidRDefault="008C632A" w:rsidP="008C632A">
      <w:pPr>
        <w:rPr>
          <w:rFonts w:asciiTheme="minorHAnsi" w:hAnsiTheme="minorHAnsi" w:cstheme="minorHAnsi"/>
          <w:b/>
          <w:i/>
          <w:sz w:val="28"/>
          <w:szCs w:val="28"/>
          <w:u w:val="single"/>
        </w:rPr>
      </w:pPr>
      <w:r>
        <w:rPr>
          <w:rFonts w:asciiTheme="minorHAnsi" w:hAnsiTheme="minorHAnsi" w:cstheme="minorHAnsi"/>
          <w:b/>
          <w:i/>
          <w:noProof/>
          <w:sz w:val="28"/>
          <w:szCs w:val="28"/>
          <w:u w:val="single"/>
        </w:rPr>
        <w:drawing>
          <wp:inline distT="0" distB="0" distL="0" distR="0" wp14:anchorId="3E6451A8" wp14:editId="299D6736">
            <wp:extent cx="2914650" cy="2273778"/>
            <wp:effectExtent l="0" t="0" r="0" b="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lika 15"/>
                    <pic:cNvPicPr/>
                  </pic:nvPicPr>
                  <pic:blipFill>
                    <a:blip r:embed="rId16">
                      <a:extLst>
                        <a:ext uri="{28A0092B-C50C-407E-A947-70E740481C1C}">
                          <a14:useLocalDpi xmlns:a14="http://schemas.microsoft.com/office/drawing/2010/main" val="0"/>
                        </a:ext>
                      </a:extLst>
                    </a:blip>
                    <a:stretch>
                      <a:fillRect/>
                    </a:stretch>
                  </pic:blipFill>
                  <pic:spPr>
                    <a:xfrm>
                      <a:off x="0" y="0"/>
                      <a:ext cx="2917212" cy="2275776"/>
                    </a:xfrm>
                    <a:prstGeom prst="rect">
                      <a:avLst/>
                    </a:prstGeom>
                  </pic:spPr>
                </pic:pic>
              </a:graphicData>
            </a:graphic>
          </wp:inline>
        </w:drawing>
      </w:r>
    </w:p>
    <w:p w14:paraId="12BA4F05" w14:textId="77777777" w:rsidR="008C632A" w:rsidRDefault="008C632A" w:rsidP="008C632A">
      <w:pPr>
        <w:rPr>
          <w:rFonts w:asciiTheme="minorHAnsi" w:hAnsiTheme="minorHAnsi" w:cstheme="minorHAnsi"/>
          <w:b/>
          <w:i/>
          <w:sz w:val="28"/>
          <w:szCs w:val="28"/>
          <w:u w:val="single"/>
        </w:rPr>
      </w:pPr>
    </w:p>
    <w:p w14:paraId="10763F19" w14:textId="77777777" w:rsidR="008C632A" w:rsidRDefault="008C632A" w:rsidP="008C632A">
      <w:pPr>
        <w:rPr>
          <w:rFonts w:asciiTheme="minorHAnsi" w:hAnsiTheme="minorHAnsi" w:cstheme="minorHAnsi"/>
          <w:b/>
          <w:i/>
          <w:sz w:val="28"/>
          <w:szCs w:val="28"/>
          <w:u w:val="single"/>
        </w:rPr>
      </w:pPr>
      <w:r>
        <w:rPr>
          <w:rFonts w:asciiTheme="minorHAnsi" w:hAnsiTheme="minorHAnsi" w:cstheme="minorHAnsi"/>
          <w:bCs/>
          <w:noProof/>
        </w:rPr>
        <w:lastRenderedPageBreak/>
        <w:drawing>
          <wp:inline distT="0" distB="0" distL="0" distR="0" wp14:anchorId="168D398B" wp14:editId="42E54271">
            <wp:extent cx="3571875" cy="4487740"/>
            <wp:effectExtent l="0" t="0" r="0" b="825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pic:cNvPicPr/>
                  </pic:nvPicPr>
                  <pic:blipFill>
                    <a:blip r:embed="rId17">
                      <a:extLst>
                        <a:ext uri="{28A0092B-C50C-407E-A947-70E740481C1C}">
                          <a14:useLocalDpi xmlns:a14="http://schemas.microsoft.com/office/drawing/2010/main" val="0"/>
                        </a:ext>
                      </a:extLst>
                    </a:blip>
                    <a:stretch>
                      <a:fillRect/>
                    </a:stretch>
                  </pic:blipFill>
                  <pic:spPr>
                    <a:xfrm>
                      <a:off x="0" y="0"/>
                      <a:ext cx="3635998" cy="4568305"/>
                    </a:xfrm>
                    <a:prstGeom prst="rect">
                      <a:avLst/>
                    </a:prstGeom>
                  </pic:spPr>
                </pic:pic>
              </a:graphicData>
            </a:graphic>
          </wp:inline>
        </w:drawing>
      </w:r>
      <w:r>
        <w:rPr>
          <w:rFonts w:asciiTheme="minorHAnsi" w:hAnsiTheme="minorHAnsi" w:cstheme="minorHAnsi"/>
          <w:bCs/>
          <w:noProof/>
        </w:rPr>
        <w:lastRenderedPageBreak/>
        <w:drawing>
          <wp:inline distT="0" distB="0" distL="0" distR="0" wp14:anchorId="7032C4AF" wp14:editId="66B07365">
            <wp:extent cx="3600450" cy="4351226"/>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pic:cNvPicPr/>
                  </pic:nvPicPr>
                  <pic:blipFill>
                    <a:blip r:embed="rId18">
                      <a:extLst>
                        <a:ext uri="{28A0092B-C50C-407E-A947-70E740481C1C}">
                          <a14:useLocalDpi xmlns:a14="http://schemas.microsoft.com/office/drawing/2010/main" val="0"/>
                        </a:ext>
                      </a:extLst>
                    </a:blip>
                    <a:stretch>
                      <a:fillRect/>
                    </a:stretch>
                  </pic:blipFill>
                  <pic:spPr>
                    <a:xfrm>
                      <a:off x="0" y="0"/>
                      <a:ext cx="3605299" cy="4357086"/>
                    </a:xfrm>
                    <a:prstGeom prst="rect">
                      <a:avLst/>
                    </a:prstGeom>
                  </pic:spPr>
                </pic:pic>
              </a:graphicData>
            </a:graphic>
          </wp:inline>
        </w:drawing>
      </w:r>
    </w:p>
    <w:p w14:paraId="235F521D" w14:textId="77777777" w:rsidR="008C632A" w:rsidRDefault="008C632A" w:rsidP="008C632A">
      <w:pPr>
        <w:rPr>
          <w:rFonts w:asciiTheme="minorHAnsi" w:hAnsiTheme="minorHAnsi" w:cstheme="minorHAnsi"/>
          <w:b/>
          <w:i/>
          <w:sz w:val="28"/>
          <w:szCs w:val="28"/>
          <w:u w:val="single"/>
        </w:rPr>
      </w:pPr>
      <w:r>
        <w:rPr>
          <w:rFonts w:asciiTheme="minorHAnsi" w:hAnsiTheme="minorHAnsi" w:cstheme="minorHAnsi"/>
          <w:b/>
          <w:i/>
          <w:sz w:val="28"/>
          <w:szCs w:val="28"/>
          <w:u w:val="single"/>
        </w:rPr>
        <w:t>K.O. SUBOCKA</w:t>
      </w:r>
    </w:p>
    <w:p w14:paraId="1ADDE693" w14:textId="77777777" w:rsidR="008C632A" w:rsidRDefault="008C632A" w:rsidP="008C632A">
      <w:pPr>
        <w:jc w:val="both"/>
        <w:rPr>
          <w:rFonts w:asciiTheme="minorHAnsi" w:hAnsiTheme="minorHAnsi" w:cstheme="minorHAnsi"/>
          <w:b/>
        </w:rPr>
      </w:pPr>
    </w:p>
    <w:p w14:paraId="4DE3462E" w14:textId="77777777" w:rsidR="008C632A" w:rsidRDefault="008C632A" w:rsidP="008C632A">
      <w:pPr>
        <w:jc w:val="both"/>
        <w:rPr>
          <w:rFonts w:asciiTheme="minorHAnsi" w:hAnsiTheme="minorHAnsi" w:cstheme="minorHAnsi"/>
          <w:b/>
        </w:rPr>
      </w:pPr>
      <w:r>
        <w:rPr>
          <w:rFonts w:asciiTheme="minorHAnsi" w:hAnsiTheme="minorHAnsi" w:cstheme="minorHAnsi"/>
          <w:b/>
          <w:i/>
        </w:rPr>
        <w:t>1</w:t>
      </w:r>
      <w:r>
        <w:rPr>
          <w:rFonts w:asciiTheme="minorHAnsi" w:hAnsiTheme="minorHAnsi" w:cstheme="minorHAnsi"/>
          <w:b/>
        </w:rPr>
        <w:t>)</w:t>
      </w:r>
      <w:r>
        <w:rPr>
          <w:rFonts w:asciiTheme="minorHAnsi" w:hAnsiTheme="minorHAnsi" w:cstheme="minorHAnsi"/>
        </w:rPr>
        <w:t xml:space="preserve"> </w:t>
      </w:r>
      <w:proofErr w:type="spellStart"/>
      <w:r>
        <w:rPr>
          <w:rFonts w:asciiTheme="minorHAnsi" w:hAnsiTheme="minorHAnsi" w:cstheme="minorHAnsi"/>
          <w:b/>
        </w:rPr>
        <w:t>z.kč</w:t>
      </w:r>
      <w:proofErr w:type="spellEnd"/>
      <w:r>
        <w:rPr>
          <w:rFonts w:asciiTheme="minorHAnsi" w:hAnsiTheme="minorHAnsi" w:cstheme="minorHAnsi"/>
          <w:b/>
        </w:rPr>
        <w:t xml:space="preserve">. br. 2259/2 KUĆA KBR 9 I DVORIŠTE STARA SUBOCKA, površine 489 m²,  </w:t>
      </w:r>
      <w:proofErr w:type="spellStart"/>
      <w:r>
        <w:rPr>
          <w:rFonts w:asciiTheme="minorHAnsi" w:hAnsiTheme="minorHAnsi" w:cstheme="minorHAnsi"/>
          <w:b/>
        </w:rPr>
        <w:t>zk.ul</w:t>
      </w:r>
      <w:proofErr w:type="spellEnd"/>
      <w:r>
        <w:rPr>
          <w:rFonts w:asciiTheme="minorHAnsi" w:hAnsiTheme="minorHAnsi" w:cstheme="minorHAnsi"/>
          <w:b/>
        </w:rPr>
        <w:t>. 1098 k.o. Subocka</w:t>
      </w:r>
    </w:p>
    <w:p w14:paraId="23083611" w14:textId="77777777" w:rsidR="008C632A" w:rsidRDefault="008C632A" w:rsidP="008C632A">
      <w:pPr>
        <w:jc w:val="both"/>
        <w:rPr>
          <w:rFonts w:asciiTheme="minorHAnsi" w:hAnsiTheme="minorHAnsi" w:cstheme="minorHAnsi"/>
          <w:b/>
        </w:rPr>
      </w:pPr>
    </w:p>
    <w:p w14:paraId="0D0EFE79" w14:textId="77777777" w:rsidR="008C632A" w:rsidRDefault="008C632A" w:rsidP="008C632A">
      <w:pPr>
        <w:jc w:val="both"/>
        <w:rPr>
          <w:rFonts w:asciiTheme="minorHAnsi" w:hAnsiTheme="minorHAnsi" w:cstheme="minorHAnsi"/>
          <w:b/>
        </w:rPr>
      </w:pPr>
      <w:r>
        <w:rPr>
          <w:rFonts w:asciiTheme="minorHAnsi" w:hAnsiTheme="minorHAnsi" w:cstheme="minorHAnsi"/>
          <w:b/>
        </w:rPr>
        <w:t>Početna cijena: 9.000,00 kn</w:t>
      </w:r>
    </w:p>
    <w:p w14:paraId="134528B3" w14:textId="77777777" w:rsidR="008C632A" w:rsidRDefault="008C632A" w:rsidP="008C632A">
      <w:pPr>
        <w:jc w:val="both"/>
        <w:rPr>
          <w:rFonts w:asciiTheme="minorHAnsi" w:hAnsiTheme="minorHAnsi" w:cstheme="minorHAnsi"/>
          <w:b/>
        </w:rPr>
      </w:pPr>
      <w:r>
        <w:rPr>
          <w:rFonts w:asciiTheme="minorHAnsi" w:hAnsiTheme="minorHAnsi" w:cstheme="minorHAnsi"/>
          <w:b/>
        </w:rPr>
        <w:t>Jamčevina: 900,00 kn</w:t>
      </w:r>
    </w:p>
    <w:p w14:paraId="5F370C1B" w14:textId="77777777" w:rsidR="008C632A" w:rsidRDefault="008C632A" w:rsidP="008C632A">
      <w:pPr>
        <w:jc w:val="both"/>
        <w:rPr>
          <w:rFonts w:asciiTheme="minorHAnsi" w:hAnsiTheme="minorHAnsi" w:cstheme="minorHAnsi"/>
          <w:b/>
        </w:rPr>
      </w:pPr>
    </w:p>
    <w:p w14:paraId="5DD840AC" w14:textId="77777777" w:rsidR="008C632A" w:rsidRDefault="008C632A" w:rsidP="008C632A">
      <w:pPr>
        <w:jc w:val="both"/>
        <w:rPr>
          <w:rFonts w:asciiTheme="minorHAnsi" w:hAnsiTheme="minorHAnsi" w:cstheme="minorHAnsi"/>
        </w:rPr>
      </w:pPr>
      <w:r>
        <w:rPr>
          <w:rFonts w:asciiTheme="minorHAnsi" w:hAnsiTheme="minorHAnsi" w:cstheme="minorHAnsi"/>
        </w:rPr>
        <w:t xml:space="preserve">Nekretnina se nalazi na početku naselja Stara Subocka s prilazom na glavnu prometnicu naselja. U naravi je izgrađeno građevinsko zemljište na kojem se nalazi ruševna stambena građevina (zapaljena obiteljska kuća) koju je potrebno ukloniti dok je ostali dio zemljišta u naravi dvorišni dio parcele.  </w:t>
      </w:r>
    </w:p>
    <w:p w14:paraId="4C35F0A8" w14:textId="77777777" w:rsidR="008C632A" w:rsidRDefault="008C632A" w:rsidP="008C632A">
      <w:pPr>
        <w:jc w:val="both"/>
        <w:rPr>
          <w:rFonts w:ascii="Calibri" w:hAnsi="Calibri" w:cs="Calibri"/>
        </w:rPr>
      </w:pPr>
      <w:r>
        <w:rPr>
          <w:rFonts w:ascii="Calibri" w:hAnsi="Calibri" w:cs="Calibri"/>
        </w:rPr>
        <w:t xml:space="preserve">Prema Prostornom planu uređenja grada Novske („Službeni vjesnik“ Grada Novske broj 7/05, 42/10, 8/13 i 54/18) nekretnina se nalazi u građevinskom području naselja Stara Subocka u izgrađenom dijelu građevinskog područja naselja. </w:t>
      </w:r>
    </w:p>
    <w:p w14:paraId="4C5E45A1" w14:textId="0CEA602A" w:rsidR="008C632A" w:rsidRDefault="008C632A" w:rsidP="008C632A">
      <w:pPr>
        <w:jc w:val="both"/>
        <w:rPr>
          <w:rFonts w:ascii="Calibri" w:hAnsi="Calibri" w:cs="Calibri"/>
        </w:rPr>
      </w:pPr>
    </w:p>
    <w:p w14:paraId="1677E87A" w14:textId="111E5329" w:rsidR="008C632A" w:rsidRDefault="008C632A" w:rsidP="008C632A">
      <w:pPr>
        <w:jc w:val="both"/>
        <w:rPr>
          <w:rFonts w:ascii="Calibri" w:hAnsi="Calibri" w:cs="Calibri"/>
        </w:rPr>
      </w:pPr>
    </w:p>
    <w:p w14:paraId="53690045" w14:textId="7E3C2FA1" w:rsidR="008C632A" w:rsidRDefault="008C632A" w:rsidP="008C632A">
      <w:pPr>
        <w:jc w:val="both"/>
        <w:rPr>
          <w:rFonts w:ascii="Calibri" w:hAnsi="Calibri" w:cs="Calibri"/>
        </w:rPr>
      </w:pPr>
    </w:p>
    <w:p w14:paraId="65FC2826" w14:textId="159D32F7" w:rsidR="008C632A" w:rsidRDefault="008C632A" w:rsidP="008C632A">
      <w:pPr>
        <w:jc w:val="both"/>
        <w:rPr>
          <w:rFonts w:ascii="Calibri" w:hAnsi="Calibri" w:cs="Calibri"/>
        </w:rPr>
      </w:pPr>
    </w:p>
    <w:p w14:paraId="4AB8FC8E" w14:textId="77777777" w:rsidR="008C632A" w:rsidRPr="003B7991" w:rsidRDefault="008C632A" w:rsidP="008C632A">
      <w:pPr>
        <w:jc w:val="both"/>
        <w:rPr>
          <w:rFonts w:ascii="Calibri" w:hAnsi="Calibri" w:cs="Calibri"/>
        </w:rPr>
      </w:pPr>
    </w:p>
    <w:p w14:paraId="57A22135" w14:textId="77777777" w:rsidR="008C632A" w:rsidRDefault="008C632A" w:rsidP="008C632A">
      <w:pPr>
        <w:jc w:val="both"/>
        <w:rPr>
          <w:rFonts w:asciiTheme="minorHAnsi" w:hAnsiTheme="minorHAnsi" w:cstheme="minorHAnsi"/>
          <w:b/>
        </w:rPr>
      </w:pPr>
      <w:r>
        <w:rPr>
          <w:rFonts w:asciiTheme="minorHAnsi" w:hAnsiTheme="minorHAnsi" w:cstheme="minorHAnsi"/>
          <w:b/>
        </w:rPr>
        <w:lastRenderedPageBreak/>
        <w:t xml:space="preserve">GRAFIČKI PRIKAZ: </w:t>
      </w:r>
    </w:p>
    <w:p w14:paraId="01E0C16E" w14:textId="77777777" w:rsidR="008C632A" w:rsidRDefault="008C632A" w:rsidP="008C632A">
      <w:pPr>
        <w:jc w:val="both"/>
        <w:rPr>
          <w:rFonts w:asciiTheme="minorHAnsi" w:hAnsiTheme="minorHAnsi" w:cstheme="minorHAnsi"/>
          <w:b/>
        </w:rPr>
      </w:pPr>
    </w:p>
    <w:p w14:paraId="26693DE7" w14:textId="77777777" w:rsidR="008C632A" w:rsidRPr="00DA67CF" w:rsidRDefault="008C632A" w:rsidP="008C632A">
      <w:pPr>
        <w:jc w:val="both"/>
        <w:rPr>
          <w:rFonts w:asciiTheme="minorHAnsi" w:hAnsiTheme="minorHAnsi" w:cstheme="minorHAnsi"/>
          <w:b/>
        </w:rPr>
      </w:pPr>
      <w:r>
        <w:rPr>
          <w:rFonts w:asciiTheme="minorHAnsi" w:hAnsiTheme="minorHAnsi" w:cstheme="minorHAnsi"/>
          <w:b/>
          <w:noProof/>
        </w:rPr>
        <w:drawing>
          <wp:inline distT="0" distB="0" distL="0" distR="0" wp14:anchorId="1A47D36B" wp14:editId="50866EA9">
            <wp:extent cx="2954420" cy="2181225"/>
            <wp:effectExtent l="0" t="0" r="0" b="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32406" cy="2238801"/>
                    </a:xfrm>
                    <a:prstGeom prst="rect">
                      <a:avLst/>
                    </a:prstGeom>
                    <a:noFill/>
                    <a:ln>
                      <a:noFill/>
                    </a:ln>
                  </pic:spPr>
                </pic:pic>
              </a:graphicData>
            </a:graphic>
          </wp:inline>
        </w:drawing>
      </w:r>
    </w:p>
    <w:p w14:paraId="2E788F74" w14:textId="77777777" w:rsidR="008C632A" w:rsidRDefault="008C632A" w:rsidP="008C632A">
      <w:pPr>
        <w:rPr>
          <w:rFonts w:asciiTheme="minorHAnsi" w:hAnsiTheme="minorHAnsi" w:cstheme="minorHAnsi"/>
          <w:b/>
          <w:i/>
          <w:sz w:val="28"/>
          <w:szCs w:val="28"/>
          <w:u w:val="single"/>
        </w:rPr>
      </w:pPr>
    </w:p>
    <w:p w14:paraId="62241906" w14:textId="77777777" w:rsidR="008C632A" w:rsidRDefault="008C632A" w:rsidP="008C632A">
      <w:pPr>
        <w:rPr>
          <w:rFonts w:asciiTheme="minorHAnsi" w:hAnsiTheme="minorHAnsi" w:cstheme="minorHAnsi"/>
          <w:b/>
          <w:i/>
          <w:sz w:val="28"/>
          <w:szCs w:val="28"/>
          <w:u w:val="single"/>
        </w:rPr>
      </w:pPr>
      <w:r>
        <w:rPr>
          <w:rFonts w:asciiTheme="minorHAnsi" w:hAnsiTheme="minorHAnsi" w:cstheme="minorHAnsi"/>
          <w:b/>
          <w:i/>
          <w:sz w:val="28"/>
          <w:szCs w:val="28"/>
          <w:u w:val="single"/>
        </w:rPr>
        <w:t>K.O. SUBOCKI GRAD</w:t>
      </w:r>
    </w:p>
    <w:p w14:paraId="1DE0EAC0" w14:textId="77777777" w:rsidR="008C632A" w:rsidRDefault="008C632A" w:rsidP="008C632A">
      <w:pPr>
        <w:rPr>
          <w:rFonts w:asciiTheme="minorHAnsi" w:hAnsiTheme="minorHAnsi" w:cstheme="minorHAnsi"/>
          <w:b/>
          <w:i/>
          <w:sz w:val="28"/>
          <w:szCs w:val="28"/>
          <w:u w:val="single"/>
        </w:rPr>
      </w:pPr>
    </w:p>
    <w:p w14:paraId="589A8CFC" w14:textId="77777777" w:rsidR="008C632A" w:rsidRPr="002C3B5D" w:rsidRDefault="008C632A" w:rsidP="008C632A">
      <w:pPr>
        <w:rPr>
          <w:rFonts w:asciiTheme="minorHAnsi" w:hAnsiTheme="minorHAnsi" w:cstheme="minorHAnsi"/>
          <w:b/>
          <w:iCs/>
        </w:rPr>
      </w:pPr>
      <w:r w:rsidRPr="002C3B5D">
        <w:rPr>
          <w:rFonts w:asciiTheme="minorHAnsi" w:hAnsiTheme="minorHAnsi" w:cstheme="minorHAnsi"/>
          <w:b/>
          <w:iCs/>
        </w:rPr>
        <w:t>1) z.kč.br. 831 ORANICA DONJE KRČAVINE, površine 9283 m</w:t>
      </w:r>
      <w:r w:rsidRPr="002C3B5D">
        <w:rPr>
          <w:rFonts w:asciiTheme="minorHAnsi" w:hAnsiTheme="minorHAnsi" w:cstheme="minorHAnsi"/>
          <w:b/>
          <w:iCs/>
          <w:vertAlign w:val="superscript"/>
        </w:rPr>
        <w:t xml:space="preserve">2 </w:t>
      </w:r>
      <w:proofErr w:type="spellStart"/>
      <w:r w:rsidRPr="002C3B5D">
        <w:rPr>
          <w:rFonts w:asciiTheme="minorHAnsi" w:hAnsiTheme="minorHAnsi" w:cstheme="minorHAnsi"/>
          <w:b/>
          <w:iCs/>
        </w:rPr>
        <w:t>zk.ul</w:t>
      </w:r>
      <w:proofErr w:type="spellEnd"/>
      <w:r w:rsidRPr="002C3B5D">
        <w:rPr>
          <w:rFonts w:asciiTheme="minorHAnsi" w:hAnsiTheme="minorHAnsi" w:cstheme="minorHAnsi"/>
          <w:b/>
          <w:iCs/>
        </w:rPr>
        <w:t xml:space="preserve">. 158 k.o. </w:t>
      </w:r>
      <w:proofErr w:type="spellStart"/>
      <w:r w:rsidRPr="002C3B5D">
        <w:rPr>
          <w:rFonts w:asciiTheme="minorHAnsi" w:hAnsiTheme="minorHAnsi" w:cstheme="minorHAnsi"/>
          <w:b/>
          <w:iCs/>
        </w:rPr>
        <w:t>Subocki</w:t>
      </w:r>
      <w:proofErr w:type="spellEnd"/>
      <w:r w:rsidRPr="002C3B5D">
        <w:rPr>
          <w:rFonts w:asciiTheme="minorHAnsi" w:hAnsiTheme="minorHAnsi" w:cstheme="minorHAnsi"/>
          <w:b/>
          <w:iCs/>
        </w:rPr>
        <w:t xml:space="preserve"> </w:t>
      </w:r>
      <w:r>
        <w:rPr>
          <w:rFonts w:asciiTheme="minorHAnsi" w:hAnsiTheme="minorHAnsi" w:cstheme="minorHAnsi"/>
          <w:b/>
          <w:iCs/>
        </w:rPr>
        <w:t>G</w:t>
      </w:r>
      <w:r w:rsidRPr="002C3B5D">
        <w:rPr>
          <w:rFonts w:asciiTheme="minorHAnsi" w:hAnsiTheme="minorHAnsi" w:cstheme="minorHAnsi"/>
          <w:b/>
          <w:iCs/>
        </w:rPr>
        <w:t>rad</w:t>
      </w:r>
      <w:r>
        <w:rPr>
          <w:rFonts w:asciiTheme="minorHAnsi" w:hAnsiTheme="minorHAnsi" w:cstheme="minorHAnsi"/>
          <w:b/>
          <w:iCs/>
        </w:rPr>
        <w:t xml:space="preserve">, </w:t>
      </w:r>
    </w:p>
    <w:p w14:paraId="3C1F7318" w14:textId="77777777" w:rsidR="008C632A" w:rsidRDefault="008C632A" w:rsidP="008C632A">
      <w:pPr>
        <w:rPr>
          <w:rFonts w:asciiTheme="minorHAnsi" w:hAnsiTheme="minorHAnsi" w:cstheme="minorHAnsi"/>
          <w:b/>
          <w:iCs/>
        </w:rPr>
      </w:pPr>
    </w:p>
    <w:p w14:paraId="1D8F2781" w14:textId="77777777" w:rsidR="008C632A" w:rsidRDefault="008C632A" w:rsidP="008C632A">
      <w:pPr>
        <w:rPr>
          <w:rFonts w:asciiTheme="minorHAnsi" w:hAnsiTheme="minorHAnsi" w:cstheme="minorHAnsi"/>
          <w:b/>
          <w:iCs/>
        </w:rPr>
      </w:pPr>
      <w:r>
        <w:rPr>
          <w:rFonts w:asciiTheme="minorHAnsi" w:hAnsiTheme="minorHAnsi" w:cstheme="minorHAnsi"/>
          <w:b/>
          <w:iCs/>
        </w:rPr>
        <w:t>Početna cijena: 19.000,00 kn</w:t>
      </w:r>
    </w:p>
    <w:p w14:paraId="17EB33CB" w14:textId="77777777" w:rsidR="008C632A" w:rsidRDefault="008C632A" w:rsidP="008C632A">
      <w:pPr>
        <w:rPr>
          <w:rFonts w:asciiTheme="minorHAnsi" w:hAnsiTheme="minorHAnsi" w:cstheme="minorHAnsi"/>
          <w:b/>
          <w:iCs/>
        </w:rPr>
      </w:pPr>
      <w:r>
        <w:rPr>
          <w:rFonts w:asciiTheme="minorHAnsi" w:hAnsiTheme="minorHAnsi" w:cstheme="minorHAnsi"/>
          <w:b/>
          <w:iCs/>
        </w:rPr>
        <w:t>Jamčevina: 1.900,00 kn</w:t>
      </w:r>
    </w:p>
    <w:p w14:paraId="352EA181" w14:textId="77777777" w:rsidR="008C632A" w:rsidRDefault="008C632A" w:rsidP="008C632A">
      <w:pPr>
        <w:rPr>
          <w:rFonts w:asciiTheme="minorHAnsi" w:hAnsiTheme="minorHAnsi" w:cstheme="minorHAnsi"/>
          <w:b/>
          <w:iCs/>
        </w:rPr>
      </w:pPr>
    </w:p>
    <w:p w14:paraId="58F69286" w14:textId="77777777" w:rsidR="008C632A" w:rsidRDefault="008C632A" w:rsidP="008C632A">
      <w:pPr>
        <w:rPr>
          <w:rFonts w:asciiTheme="minorHAnsi" w:hAnsiTheme="minorHAnsi" w:cstheme="minorHAnsi"/>
          <w:bCs/>
          <w:iCs/>
        </w:rPr>
      </w:pPr>
      <w:r>
        <w:rPr>
          <w:rFonts w:asciiTheme="minorHAnsi" w:hAnsiTheme="minorHAnsi" w:cstheme="minorHAnsi"/>
          <w:bCs/>
          <w:iCs/>
        </w:rPr>
        <w:t xml:space="preserve">Nekretnina z.kč.br. 831 k.o. </w:t>
      </w:r>
      <w:proofErr w:type="spellStart"/>
      <w:r>
        <w:rPr>
          <w:rFonts w:asciiTheme="minorHAnsi" w:hAnsiTheme="minorHAnsi" w:cstheme="minorHAnsi"/>
          <w:bCs/>
          <w:iCs/>
        </w:rPr>
        <w:t>Subocki</w:t>
      </w:r>
      <w:proofErr w:type="spellEnd"/>
      <w:r>
        <w:rPr>
          <w:rFonts w:asciiTheme="minorHAnsi" w:hAnsiTheme="minorHAnsi" w:cstheme="minorHAnsi"/>
          <w:bCs/>
          <w:iCs/>
        </w:rPr>
        <w:t xml:space="preserve"> grad nalazi se cca 300 m od glavne prometnice naselja Popovac, te čini dio kompleksa uređenog i obrađenog poljoprivrednog zemljišta. </w:t>
      </w:r>
    </w:p>
    <w:p w14:paraId="60B3D913" w14:textId="49317A94" w:rsidR="008C632A" w:rsidRPr="008C632A" w:rsidRDefault="008C632A" w:rsidP="008C632A">
      <w:pPr>
        <w:jc w:val="both"/>
        <w:rPr>
          <w:rFonts w:ascii="Calibri" w:hAnsi="Calibri" w:cs="Calibri"/>
        </w:rPr>
      </w:pPr>
      <w:r>
        <w:rPr>
          <w:rFonts w:ascii="Calibri" w:hAnsi="Calibri" w:cs="Calibri"/>
        </w:rPr>
        <w:t xml:space="preserve">Prema Prostornom planu uređenja grada Novske („Službeni vjesnik“ Grada Novske broj 7/05, 42/10, 8/13, 54/18, 40/20 i 21/21) nekretnina se nalazi u cijelosti izvan granica građevinskog područja naselja Popovac. </w:t>
      </w:r>
    </w:p>
    <w:p w14:paraId="6E9B98BF" w14:textId="77777777" w:rsidR="008C632A" w:rsidRDefault="008C632A" w:rsidP="008C632A">
      <w:pPr>
        <w:rPr>
          <w:rFonts w:asciiTheme="minorHAnsi" w:hAnsiTheme="minorHAnsi" w:cstheme="minorHAnsi"/>
          <w:b/>
          <w:iCs/>
        </w:rPr>
      </w:pPr>
      <w:r w:rsidRPr="003C1A4A">
        <w:rPr>
          <w:rFonts w:asciiTheme="minorHAnsi" w:hAnsiTheme="minorHAnsi" w:cstheme="minorHAnsi"/>
          <w:b/>
          <w:iCs/>
        </w:rPr>
        <w:t>GRAFIČKI PRIKAZ:</w:t>
      </w:r>
    </w:p>
    <w:p w14:paraId="623FD856" w14:textId="77777777" w:rsidR="008C632A" w:rsidRDefault="008C632A" w:rsidP="008C632A">
      <w:pPr>
        <w:rPr>
          <w:rFonts w:asciiTheme="minorHAnsi" w:hAnsiTheme="minorHAnsi" w:cstheme="minorHAnsi"/>
          <w:b/>
          <w:iCs/>
        </w:rPr>
      </w:pPr>
    </w:p>
    <w:p w14:paraId="465B4C4F" w14:textId="77777777" w:rsidR="008C632A" w:rsidRDefault="008C632A" w:rsidP="008C632A">
      <w:pPr>
        <w:rPr>
          <w:rFonts w:asciiTheme="minorHAnsi" w:hAnsiTheme="minorHAnsi" w:cstheme="minorHAnsi"/>
          <w:b/>
          <w:iCs/>
        </w:rPr>
      </w:pPr>
      <w:r>
        <w:rPr>
          <w:rFonts w:asciiTheme="minorHAnsi" w:hAnsiTheme="minorHAnsi" w:cstheme="minorHAnsi"/>
          <w:b/>
          <w:iCs/>
          <w:noProof/>
        </w:rPr>
        <w:drawing>
          <wp:inline distT="0" distB="0" distL="0" distR="0" wp14:anchorId="50502B7A" wp14:editId="2EA0B83F">
            <wp:extent cx="3409950" cy="2677559"/>
            <wp:effectExtent l="0" t="0" r="0" b="889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pic:cNvPicPr/>
                  </pic:nvPicPr>
                  <pic:blipFill>
                    <a:blip r:embed="rId20">
                      <a:extLst>
                        <a:ext uri="{28A0092B-C50C-407E-A947-70E740481C1C}">
                          <a14:useLocalDpi xmlns:a14="http://schemas.microsoft.com/office/drawing/2010/main" val="0"/>
                        </a:ext>
                      </a:extLst>
                    </a:blip>
                    <a:stretch>
                      <a:fillRect/>
                    </a:stretch>
                  </pic:blipFill>
                  <pic:spPr>
                    <a:xfrm>
                      <a:off x="0" y="0"/>
                      <a:ext cx="3413285" cy="2680177"/>
                    </a:xfrm>
                    <a:prstGeom prst="rect">
                      <a:avLst/>
                    </a:prstGeom>
                  </pic:spPr>
                </pic:pic>
              </a:graphicData>
            </a:graphic>
          </wp:inline>
        </w:drawing>
      </w:r>
    </w:p>
    <w:p w14:paraId="378B5036" w14:textId="77777777" w:rsidR="008C632A" w:rsidRPr="003C1A4A" w:rsidRDefault="008C632A" w:rsidP="008C632A">
      <w:pPr>
        <w:rPr>
          <w:rFonts w:asciiTheme="minorHAnsi" w:hAnsiTheme="minorHAnsi" w:cstheme="minorHAnsi"/>
          <w:b/>
          <w:iCs/>
        </w:rPr>
      </w:pPr>
    </w:p>
    <w:p w14:paraId="7690F577" w14:textId="77777777" w:rsidR="008C632A" w:rsidRDefault="008C632A" w:rsidP="008C632A">
      <w:pPr>
        <w:jc w:val="both"/>
        <w:rPr>
          <w:rFonts w:asciiTheme="minorHAnsi" w:hAnsiTheme="minorHAnsi" w:cstheme="minorHAnsi"/>
          <w:b/>
        </w:rPr>
      </w:pPr>
    </w:p>
    <w:p w14:paraId="3225CBDE" w14:textId="77777777" w:rsidR="008C632A" w:rsidRDefault="008C632A" w:rsidP="008C632A">
      <w:pPr>
        <w:rPr>
          <w:rFonts w:asciiTheme="minorHAnsi" w:hAnsiTheme="minorHAnsi" w:cstheme="minorHAnsi"/>
          <w:b/>
          <w:iCs/>
        </w:rPr>
      </w:pPr>
      <w:r>
        <w:rPr>
          <w:rFonts w:asciiTheme="minorHAnsi" w:hAnsiTheme="minorHAnsi" w:cstheme="minorHAnsi"/>
          <w:b/>
        </w:rPr>
        <w:t>2)</w:t>
      </w:r>
      <w:r w:rsidRPr="002C3B5D">
        <w:rPr>
          <w:rFonts w:asciiTheme="minorHAnsi" w:hAnsiTheme="minorHAnsi" w:cstheme="minorHAnsi"/>
          <w:b/>
          <w:iCs/>
        </w:rPr>
        <w:t xml:space="preserve"> </w:t>
      </w:r>
      <w:proofErr w:type="spellStart"/>
      <w:r w:rsidRPr="002C3B5D">
        <w:rPr>
          <w:rFonts w:asciiTheme="minorHAnsi" w:hAnsiTheme="minorHAnsi" w:cstheme="minorHAnsi"/>
          <w:b/>
          <w:iCs/>
        </w:rPr>
        <w:t>z.kč</w:t>
      </w:r>
      <w:proofErr w:type="spellEnd"/>
      <w:r w:rsidRPr="002C3B5D">
        <w:rPr>
          <w:rFonts w:asciiTheme="minorHAnsi" w:hAnsiTheme="minorHAnsi" w:cstheme="minorHAnsi"/>
          <w:b/>
          <w:iCs/>
        </w:rPr>
        <w:t>. br. 961 KUĆA BR: 1 S ZGR. DVOR. I VOĆNJ. OR. I LIV. površine 6049 m</w:t>
      </w:r>
      <w:r w:rsidRPr="002C3B5D">
        <w:rPr>
          <w:rFonts w:asciiTheme="minorHAnsi" w:hAnsiTheme="minorHAnsi" w:cstheme="minorHAnsi"/>
          <w:b/>
          <w:iCs/>
          <w:vertAlign w:val="superscript"/>
        </w:rPr>
        <w:t xml:space="preserve">2 </w:t>
      </w:r>
      <w:proofErr w:type="spellStart"/>
      <w:r w:rsidRPr="002C3B5D">
        <w:rPr>
          <w:rFonts w:asciiTheme="minorHAnsi" w:hAnsiTheme="minorHAnsi" w:cstheme="minorHAnsi"/>
          <w:b/>
          <w:iCs/>
        </w:rPr>
        <w:t>zk.ul</w:t>
      </w:r>
      <w:proofErr w:type="spellEnd"/>
      <w:r w:rsidRPr="002C3B5D">
        <w:rPr>
          <w:rFonts w:asciiTheme="minorHAnsi" w:hAnsiTheme="minorHAnsi" w:cstheme="minorHAnsi"/>
          <w:b/>
          <w:iCs/>
        </w:rPr>
        <w:t xml:space="preserve">. 158 k.o. </w:t>
      </w:r>
      <w:proofErr w:type="spellStart"/>
      <w:r w:rsidRPr="002C3B5D">
        <w:rPr>
          <w:rFonts w:asciiTheme="minorHAnsi" w:hAnsiTheme="minorHAnsi" w:cstheme="minorHAnsi"/>
          <w:b/>
          <w:iCs/>
        </w:rPr>
        <w:t>Subocki</w:t>
      </w:r>
      <w:proofErr w:type="spellEnd"/>
      <w:r w:rsidRPr="002C3B5D">
        <w:rPr>
          <w:rFonts w:asciiTheme="minorHAnsi" w:hAnsiTheme="minorHAnsi" w:cstheme="minorHAnsi"/>
          <w:b/>
          <w:iCs/>
        </w:rPr>
        <w:t xml:space="preserve"> </w:t>
      </w:r>
      <w:r>
        <w:rPr>
          <w:rFonts w:asciiTheme="minorHAnsi" w:hAnsiTheme="minorHAnsi" w:cstheme="minorHAnsi"/>
          <w:b/>
          <w:iCs/>
        </w:rPr>
        <w:t>G</w:t>
      </w:r>
      <w:r w:rsidRPr="002C3B5D">
        <w:rPr>
          <w:rFonts w:asciiTheme="minorHAnsi" w:hAnsiTheme="minorHAnsi" w:cstheme="minorHAnsi"/>
          <w:b/>
          <w:iCs/>
        </w:rPr>
        <w:t>rad</w:t>
      </w:r>
      <w:r>
        <w:rPr>
          <w:rFonts w:asciiTheme="minorHAnsi" w:hAnsiTheme="minorHAnsi" w:cstheme="minorHAnsi"/>
          <w:b/>
          <w:iCs/>
        </w:rPr>
        <w:t xml:space="preserve"> i </w:t>
      </w:r>
      <w:r w:rsidRPr="002C3B5D">
        <w:rPr>
          <w:rFonts w:asciiTheme="minorHAnsi" w:hAnsiTheme="minorHAnsi" w:cstheme="minorHAnsi"/>
          <w:b/>
          <w:iCs/>
        </w:rPr>
        <w:t>z.kč.br. 962 ORANICA, VOĆNJAK I LIVADA površine 10340 m</w:t>
      </w:r>
      <w:r w:rsidRPr="002C3B5D">
        <w:rPr>
          <w:rFonts w:asciiTheme="minorHAnsi" w:hAnsiTheme="minorHAnsi" w:cstheme="minorHAnsi"/>
          <w:b/>
          <w:iCs/>
          <w:vertAlign w:val="superscript"/>
        </w:rPr>
        <w:t xml:space="preserve">2 </w:t>
      </w:r>
      <w:proofErr w:type="spellStart"/>
      <w:r w:rsidRPr="002C3B5D">
        <w:rPr>
          <w:rFonts w:asciiTheme="minorHAnsi" w:hAnsiTheme="minorHAnsi" w:cstheme="minorHAnsi"/>
          <w:b/>
          <w:iCs/>
        </w:rPr>
        <w:t>zk.ul</w:t>
      </w:r>
      <w:proofErr w:type="spellEnd"/>
      <w:r w:rsidRPr="002C3B5D">
        <w:rPr>
          <w:rFonts w:asciiTheme="minorHAnsi" w:hAnsiTheme="minorHAnsi" w:cstheme="minorHAnsi"/>
          <w:b/>
          <w:iCs/>
        </w:rPr>
        <w:t xml:space="preserve">. 158 k.o. </w:t>
      </w:r>
      <w:proofErr w:type="spellStart"/>
      <w:r w:rsidRPr="002C3B5D">
        <w:rPr>
          <w:rFonts w:asciiTheme="minorHAnsi" w:hAnsiTheme="minorHAnsi" w:cstheme="minorHAnsi"/>
          <w:b/>
          <w:iCs/>
        </w:rPr>
        <w:t>Subocki</w:t>
      </w:r>
      <w:proofErr w:type="spellEnd"/>
      <w:r w:rsidRPr="002C3B5D">
        <w:rPr>
          <w:rFonts w:asciiTheme="minorHAnsi" w:hAnsiTheme="minorHAnsi" w:cstheme="minorHAnsi"/>
          <w:b/>
          <w:iCs/>
        </w:rPr>
        <w:t xml:space="preserve"> </w:t>
      </w:r>
      <w:r>
        <w:rPr>
          <w:rFonts w:asciiTheme="minorHAnsi" w:hAnsiTheme="minorHAnsi" w:cstheme="minorHAnsi"/>
          <w:b/>
          <w:iCs/>
        </w:rPr>
        <w:t>G</w:t>
      </w:r>
      <w:r w:rsidRPr="002C3B5D">
        <w:rPr>
          <w:rFonts w:asciiTheme="minorHAnsi" w:hAnsiTheme="minorHAnsi" w:cstheme="minorHAnsi"/>
          <w:b/>
          <w:iCs/>
        </w:rPr>
        <w:t xml:space="preserve">rad, PRODAJU SE KAO CJELINA </w:t>
      </w:r>
    </w:p>
    <w:p w14:paraId="6F0AE461" w14:textId="77777777" w:rsidR="008C632A" w:rsidRDefault="008C632A" w:rsidP="008C632A">
      <w:pPr>
        <w:jc w:val="both"/>
        <w:rPr>
          <w:rFonts w:asciiTheme="minorHAnsi" w:hAnsiTheme="minorHAnsi" w:cstheme="minorHAnsi"/>
          <w:b/>
          <w:iCs/>
        </w:rPr>
      </w:pPr>
    </w:p>
    <w:p w14:paraId="0FE84A30" w14:textId="77777777" w:rsidR="008C632A" w:rsidRDefault="008C632A" w:rsidP="008C632A">
      <w:pPr>
        <w:rPr>
          <w:rFonts w:asciiTheme="minorHAnsi" w:hAnsiTheme="minorHAnsi" w:cstheme="minorHAnsi"/>
          <w:b/>
          <w:iCs/>
        </w:rPr>
      </w:pPr>
      <w:r>
        <w:rPr>
          <w:rFonts w:asciiTheme="minorHAnsi" w:hAnsiTheme="minorHAnsi" w:cstheme="minorHAnsi"/>
          <w:b/>
          <w:iCs/>
        </w:rPr>
        <w:t xml:space="preserve">Početna cijena: 93.000,00 kn </w:t>
      </w:r>
    </w:p>
    <w:p w14:paraId="5D72CB1C" w14:textId="77777777" w:rsidR="008C632A" w:rsidRDefault="008C632A" w:rsidP="008C632A">
      <w:pPr>
        <w:rPr>
          <w:rFonts w:asciiTheme="minorHAnsi" w:hAnsiTheme="minorHAnsi" w:cstheme="minorHAnsi"/>
          <w:b/>
          <w:iCs/>
        </w:rPr>
      </w:pPr>
      <w:r>
        <w:rPr>
          <w:rFonts w:asciiTheme="minorHAnsi" w:hAnsiTheme="minorHAnsi" w:cstheme="minorHAnsi"/>
          <w:b/>
          <w:iCs/>
        </w:rPr>
        <w:t>Jamčevina: 9.300,00 kn</w:t>
      </w:r>
    </w:p>
    <w:p w14:paraId="17E6C971" w14:textId="77777777" w:rsidR="008C632A" w:rsidRDefault="008C632A" w:rsidP="008C632A">
      <w:pPr>
        <w:rPr>
          <w:rFonts w:asciiTheme="minorHAnsi" w:hAnsiTheme="minorHAnsi" w:cstheme="minorHAnsi"/>
          <w:b/>
          <w:iCs/>
        </w:rPr>
      </w:pPr>
    </w:p>
    <w:p w14:paraId="0BCAA67B" w14:textId="77777777" w:rsidR="008C632A" w:rsidRDefault="008C632A" w:rsidP="008C632A">
      <w:pPr>
        <w:jc w:val="both"/>
        <w:rPr>
          <w:rFonts w:asciiTheme="minorHAnsi" w:hAnsiTheme="minorHAnsi" w:cstheme="minorHAnsi"/>
          <w:bCs/>
          <w:iCs/>
        </w:rPr>
      </w:pPr>
      <w:r>
        <w:rPr>
          <w:rFonts w:asciiTheme="minorHAnsi" w:hAnsiTheme="minorHAnsi" w:cstheme="minorHAnsi"/>
          <w:bCs/>
          <w:iCs/>
        </w:rPr>
        <w:t xml:space="preserve">Nekretnina z.kč.br. 962 k.o. Subocka u naravi je poljoprivredno zemljište i nalazi se neposredno iza zemljišta z.kč.br. 961 k.o. </w:t>
      </w:r>
      <w:proofErr w:type="spellStart"/>
      <w:r>
        <w:rPr>
          <w:rFonts w:asciiTheme="minorHAnsi" w:hAnsiTheme="minorHAnsi" w:cstheme="minorHAnsi"/>
          <w:bCs/>
          <w:iCs/>
        </w:rPr>
        <w:t>Subocki</w:t>
      </w:r>
      <w:proofErr w:type="spellEnd"/>
      <w:r>
        <w:rPr>
          <w:rFonts w:asciiTheme="minorHAnsi" w:hAnsiTheme="minorHAnsi" w:cstheme="minorHAnsi"/>
          <w:bCs/>
          <w:iCs/>
        </w:rPr>
        <w:t xml:space="preserve"> Grad na kojoj se nalazi izgrađena obiteljska kuća kbr. 11. Kuća je djelomično nedovršena na način da nisu izvedene podne obloge niti je izvedena fasada. Izgrađena je 1996. godine, te se ne koristi duži vremenski period.  </w:t>
      </w:r>
    </w:p>
    <w:p w14:paraId="78617986" w14:textId="77777777" w:rsidR="008C632A" w:rsidRDefault="008C632A" w:rsidP="008C632A">
      <w:pPr>
        <w:jc w:val="both"/>
        <w:rPr>
          <w:rFonts w:asciiTheme="minorHAnsi" w:hAnsiTheme="minorHAnsi" w:cstheme="minorHAnsi"/>
          <w:bCs/>
          <w:iCs/>
        </w:rPr>
      </w:pPr>
    </w:p>
    <w:p w14:paraId="1969A989" w14:textId="30538FA7" w:rsidR="008C632A" w:rsidRDefault="008C632A" w:rsidP="008C632A">
      <w:pPr>
        <w:jc w:val="both"/>
        <w:rPr>
          <w:rFonts w:ascii="Calibri" w:hAnsi="Calibri" w:cs="Calibri"/>
        </w:rPr>
      </w:pPr>
      <w:r>
        <w:rPr>
          <w:rFonts w:ascii="Calibri" w:hAnsi="Calibri" w:cs="Calibri"/>
        </w:rPr>
        <w:t xml:space="preserve">Prema Prostornom planu uređenja grada Novske („Službeni vjesnik“ Grada Novske broj 7/05, 42/10, 8/13, 54/18, 40/20 i 21/21) nekretnina kč.br. 961 k.o. </w:t>
      </w:r>
      <w:proofErr w:type="spellStart"/>
      <w:r>
        <w:rPr>
          <w:rFonts w:ascii="Calibri" w:hAnsi="Calibri" w:cs="Calibri"/>
        </w:rPr>
        <w:t>Subocki</w:t>
      </w:r>
      <w:proofErr w:type="spellEnd"/>
      <w:r>
        <w:rPr>
          <w:rFonts w:ascii="Calibri" w:hAnsi="Calibri" w:cs="Calibri"/>
        </w:rPr>
        <w:t xml:space="preserve"> Grad se nalazi dijelom unutar granica građevinskog područja naselja Popovac, površine 2.245 m</w:t>
      </w:r>
      <w:r>
        <w:rPr>
          <w:rFonts w:ascii="Calibri" w:hAnsi="Calibri" w:cs="Calibri"/>
          <w:vertAlign w:val="superscript"/>
        </w:rPr>
        <w:t xml:space="preserve">2 </w:t>
      </w:r>
      <w:r>
        <w:rPr>
          <w:rFonts w:ascii="Calibri" w:hAnsi="Calibri" w:cs="Calibri"/>
        </w:rPr>
        <w:t>(građevinsko zemljište), a dijelom izvan granica građevinskog područja naselja u površini 3.804 m</w:t>
      </w:r>
      <w:r>
        <w:rPr>
          <w:rFonts w:ascii="Calibri" w:hAnsi="Calibri" w:cs="Calibri"/>
          <w:vertAlign w:val="superscript"/>
        </w:rPr>
        <w:t xml:space="preserve">2 </w:t>
      </w:r>
      <w:r>
        <w:rPr>
          <w:rFonts w:ascii="Calibri" w:hAnsi="Calibri" w:cs="Calibri"/>
        </w:rPr>
        <w:t xml:space="preserve">(poljoprivredno zemljište). Nekretnina kč.br. 962 k.o. </w:t>
      </w:r>
      <w:proofErr w:type="spellStart"/>
      <w:r>
        <w:rPr>
          <w:rFonts w:ascii="Calibri" w:hAnsi="Calibri" w:cs="Calibri"/>
        </w:rPr>
        <w:t>Subocki</w:t>
      </w:r>
      <w:proofErr w:type="spellEnd"/>
      <w:r>
        <w:rPr>
          <w:rFonts w:ascii="Calibri" w:hAnsi="Calibri" w:cs="Calibri"/>
        </w:rPr>
        <w:t xml:space="preserve"> Grad u cijelosti se nalazi izvan granica građevinskog područja naselja Popovac.   </w:t>
      </w:r>
    </w:p>
    <w:p w14:paraId="10BAC3ED" w14:textId="77777777" w:rsidR="008C632A" w:rsidRPr="008C632A" w:rsidRDefault="008C632A" w:rsidP="008C632A">
      <w:pPr>
        <w:jc w:val="both"/>
        <w:rPr>
          <w:rFonts w:ascii="Calibri" w:hAnsi="Calibri" w:cs="Calibri"/>
        </w:rPr>
      </w:pPr>
    </w:p>
    <w:p w14:paraId="05999ED3" w14:textId="77777777" w:rsidR="008C632A" w:rsidRDefault="008C632A" w:rsidP="008C632A">
      <w:pPr>
        <w:rPr>
          <w:rFonts w:asciiTheme="minorHAnsi" w:hAnsiTheme="minorHAnsi" w:cstheme="minorHAnsi"/>
          <w:b/>
          <w:iCs/>
        </w:rPr>
      </w:pPr>
    </w:p>
    <w:p w14:paraId="716EC503" w14:textId="77777777" w:rsidR="008C632A" w:rsidRDefault="008C632A" w:rsidP="008C632A">
      <w:pPr>
        <w:rPr>
          <w:rFonts w:asciiTheme="minorHAnsi" w:hAnsiTheme="minorHAnsi" w:cstheme="minorHAnsi"/>
          <w:b/>
          <w:iCs/>
        </w:rPr>
      </w:pPr>
      <w:r w:rsidRPr="003C1A4A">
        <w:rPr>
          <w:rFonts w:asciiTheme="minorHAnsi" w:hAnsiTheme="minorHAnsi" w:cstheme="minorHAnsi"/>
          <w:b/>
          <w:iCs/>
        </w:rPr>
        <w:t>GRAFIČKI PRIKAZ:</w:t>
      </w:r>
    </w:p>
    <w:p w14:paraId="4189056B" w14:textId="77777777" w:rsidR="008C632A" w:rsidRDefault="008C632A" w:rsidP="008C632A">
      <w:pPr>
        <w:rPr>
          <w:rFonts w:asciiTheme="minorHAnsi" w:hAnsiTheme="minorHAnsi" w:cstheme="minorHAnsi"/>
          <w:b/>
          <w:iCs/>
        </w:rPr>
      </w:pPr>
    </w:p>
    <w:p w14:paraId="40A1A121" w14:textId="77777777" w:rsidR="008C632A" w:rsidRDefault="008C632A" w:rsidP="008C632A">
      <w:pPr>
        <w:rPr>
          <w:rFonts w:asciiTheme="minorHAnsi" w:hAnsiTheme="minorHAnsi" w:cstheme="minorHAnsi"/>
          <w:b/>
          <w:iCs/>
        </w:rPr>
      </w:pPr>
      <w:r>
        <w:rPr>
          <w:rFonts w:asciiTheme="minorHAnsi" w:hAnsiTheme="minorHAnsi" w:cstheme="minorHAnsi"/>
          <w:bCs/>
          <w:iCs/>
          <w:noProof/>
        </w:rPr>
        <w:drawing>
          <wp:inline distT="0" distB="0" distL="0" distR="0" wp14:anchorId="66C902F4" wp14:editId="48834213">
            <wp:extent cx="3371850" cy="2787750"/>
            <wp:effectExtent l="0" t="0" r="0"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8"/>
                    <pic:cNvPicPr/>
                  </pic:nvPicPr>
                  <pic:blipFill>
                    <a:blip r:embed="rId21">
                      <a:extLst>
                        <a:ext uri="{28A0092B-C50C-407E-A947-70E740481C1C}">
                          <a14:useLocalDpi xmlns:a14="http://schemas.microsoft.com/office/drawing/2010/main" val="0"/>
                        </a:ext>
                      </a:extLst>
                    </a:blip>
                    <a:stretch>
                      <a:fillRect/>
                    </a:stretch>
                  </pic:blipFill>
                  <pic:spPr>
                    <a:xfrm>
                      <a:off x="0" y="0"/>
                      <a:ext cx="3375111" cy="2790446"/>
                    </a:xfrm>
                    <a:prstGeom prst="rect">
                      <a:avLst/>
                    </a:prstGeom>
                  </pic:spPr>
                </pic:pic>
              </a:graphicData>
            </a:graphic>
          </wp:inline>
        </w:drawing>
      </w:r>
    </w:p>
    <w:p w14:paraId="13AF3EDD" w14:textId="77777777" w:rsidR="008C632A" w:rsidRDefault="008C632A" w:rsidP="008C632A">
      <w:pPr>
        <w:rPr>
          <w:rFonts w:asciiTheme="minorHAnsi" w:hAnsiTheme="minorHAnsi" w:cstheme="minorHAnsi"/>
          <w:b/>
          <w:iCs/>
        </w:rPr>
      </w:pPr>
    </w:p>
    <w:p w14:paraId="450B6FE3" w14:textId="77777777" w:rsidR="008C632A" w:rsidRPr="003C1A4A" w:rsidRDefault="008C632A" w:rsidP="008C632A">
      <w:pPr>
        <w:rPr>
          <w:rFonts w:asciiTheme="minorHAnsi" w:hAnsiTheme="minorHAnsi" w:cstheme="minorHAnsi"/>
          <w:b/>
          <w:iCs/>
        </w:rPr>
      </w:pPr>
      <w:r>
        <w:rPr>
          <w:rFonts w:asciiTheme="minorHAnsi" w:hAnsiTheme="minorHAnsi" w:cstheme="minorHAnsi"/>
          <w:b/>
          <w:noProof/>
        </w:rPr>
        <w:lastRenderedPageBreak/>
        <w:drawing>
          <wp:inline distT="0" distB="0" distL="0" distR="0" wp14:anchorId="6E8AC145" wp14:editId="5C256342">
            <wp:extent cx="3721689" cy="4495800"/>
            <wp:effectExtent l="0" t="0" r="0" b="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8"/>
                    <pic:cNvPicPr/>
                  </pic:nvPicPr>
                  <pic:blipFill>
                    <a:blip r:embed="rId22">
                      <a:extLst>
                        <a:ext uri="{28A0092B-C50C-407E-A947-70E740481C1C}">
                          <a14:useLocalDpi xmlns:a14="http://schemas.microsoft.com/office/drawing/2010/main" val="0"/>
                        </a:ext>
                      </a:extLst>
                    </a:blip>
                    <a:stretch>
                      <a:fillRect/>
                    </a:stretch>
                  </pic:blipFill>
                  <pic:spPr>
                    <a:xfrm>
                      <a:off x="0" y="0"/>
                      <a:ext cx="3728461" cy="4503981"/>
                    </a:xfrm>
                    <a:prstGeom prst="rect">
                      <a:avLst/>
                    </a:prstGeom>
                  </pic:spPr>
                </pic:pic>
              </a:graphicData>
            </a:graphic>
          </wp:inline>
        </w:drawing>
      </w:r>
    </w:p>
    <w:p w14:paraId="62D03BDE" w14:textId="77777777" w:rsidR="008C632A" w:rsidRDefault="008C632A" w:rsidP="008C632A">
      <w:pPr>
        <w:jc w:val="both"/>
        <w:rPr>
          <w:rFonts w:asciiTheme="minorHAnsi" w:hAnsiTheme="minorHAnsi" w:cstheme="minorHAnsi"/>
          <w:b/>
        </w:rPr>
      </w:pPr>
      <w:r>
        <w:rPr>
          <w:rFonts w:asciiTheme="minorHAnsi" w:hAnsiTheme="minorHAnsi" w:cstheme="minorHAnsi"/>
          <w:b/>
          <w:noProof/>
        </w:rPr>
        <w:lastRenderedPageBreak/>
        <w:drawing>
          <wp:inline distT="0" distB="0" distL="0" distR="0" wp14:anchorId="215DCA19" wp14:editId="261EE2DF">
            <wp:extent cx="4657725" cy="5524500"/>
            <wp:effectExtent l="0" t="0" r="9525"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a:blip r:embed="rId23">
                      <a:extLst>
                        <a:ext uri="{28A0092B-C50C-407E-A947-70E740481C1C}">
                          <a14:useLocalDpi xmlns:a14="http://schemas.microsoft.com/office/drawing/2010/main" val="0"/>
                        </a:ext>
                      </a:extLst>
                    </a:blip>
                    <a:stretch>
                      <a:fillRect/>
                    </a:stretch>
                  </pic:blipFill>
                  <pic:spPr>
                    <a:xfrm>
                      <a:off x="0" y="0"/>
                      <a:ext cx="4657725" cy="5524500"/>
                    </a:xfrm>
                    <a:prstGeom prst="rect">
                      <a:avLst/>
                    </a:prstGeom>
                  </pic:spPr>
                </pic:pic>
              </a:graphicData>
            </a:graphic>
          </wp:inline>
        </w:drawing>
      </w:r>
    </w:p>
    <w:p w14:paraId="69959CC5" w14:textId="77777777" w:rsidR="008C632A" w:rsidRDefault="008C632A" w:rsidP="008C632A">
      <w:pPr>
        <w:jc w:val="both"/>
        <w:rPr>
          <w:rFonts w:asciiTheme="minorHAnsi" w:hAnsiTheme="minorHAnsi" w:cstheme="minorHAnsi"/>
          <w:b/>
        </w:rPr>
      </w:pPr>
    </w:p>
    <w:p w14:paraId="2BAC2BB3" w14:textId="77777777" w:rsidR="008C632A" w:rsidRDefault="008C632A" w:rsidP="008C632A">
      <w:pPr>
        <w:jc w:val="both"/>
        <w:rPr>
          <w:rFonts w:asciiTheme="minorHAnsi" w:hAnsiTheme="minorHAnsi" w:cstheme="minorHAnsi"/>
          <w:b/>
        </w:rPr>
      </w:pPr>
      <w:r>
        <w:rPr>
          <w:rFonts w:asciiTheme="minorHAnsi" w:hAnsiTheme="minorHAnsi" w:cstheme="minorHAnsi"/>
          <w:b/>
        </w:rPr>
        <w:t xml:space="preserve">NAPOMENA: </w:t>
      </w:r>
    </w:p>
    <w:p w14:paraId="07154EB8" w14:textId="77777777" w:rsidR="008C632A" w:rsidRDefault="008C632A" w:rsidP="008C632A">
      <w:pPr>
        <w:jc w:val="both"/>
        <w:rPr>
          <w:rFonts w:asciiTheme="minorHAnsi" w:hAnsiTheme="minorHAnsi" w:cstheme="minorHAnsi"/>
          <w:b/>
        </w:rPr>
      </w:pPr>
    </w:p>
    <w:p w14:paraId="57799068" w14:textId="77777777" w:rsidR="008C632A" w:rsidRDefault="008C632A" w:rsidP="008C632A">
      <w:pPr>
        <w:jc w:val="both"/>
        <w:rPr>
          <w:rFonts w:asciiTheme="minorHAnsi" w:hAnsiTheme="minorHAnsi" w:cstheme="minorHAnsi"/>
          <w:b/>
        </w:rPr>
      </w:pPr>
      <w:r>
        <w:rPr>
          <w:rFonts w:asciiTheme="minorHAnsi" w:hAnsiTheme="minorHAnsi" w:cstheme="minorHAnsi"/>
          <w:b/>
        </w:rPr>
        <w:t xml:space="preserve">Grafički prikazi preuzeti su sa stranice: </w:t>
      </w:r>
      <w:r>
        <w:rPr>
          <w:rFonts w:asciiTheme="minorHAnsi" w:hAnsiTheme="minorHAnsi" w:cstheme="minorHAnsi"/>
          <w:u w:val="single"/>
        </w:rPr>
        <w:t>geoportal.dgu.hr</w:t>
      </w:r>
    </w:p>
    <w:p w14:paraId="6DA5BC05" w14:textId="77777777" w:rsidR="008C632A" w:rsidRDefault="008C632A" w:rsidP="008C632A">
      <w:pPr>
        <w:jc w:val="both"/>
        <w:rPr>
          <w:rFonts w:asciiTheme="minorHAnsi" w:hAnsiTheme="minorHAnsi" w:cstheme="minorHAnsi"/>
        </w:rPr>
      </w:pPr>
    </w:p>
    <w:p w14:paraId="0A2B0EA5" w14:textId="77777777" w:rsidR="008C632A" w:rsidRDefault="008C632A" w:rsidP="008C632A">
      <w:pPr>
        <w:jc w:val="both"/>
        <w:rPr>
          <w:rFonts w:asciiTheme="minorHAnsi" w:hAnsiTheme="minorHAnsi" w:cstheme="minorHAnsi"/>
        </w:rPr>
      </w:pPr>
      <w:r>
        <w:rPr>
          <w:rFonts w:asciiTheme="minorHAnsi" w:hAnsiTheme="minorHAnsi" w:cstheme="minorHAnsi"/>
        </w:rPr>
        <w:t xml:space="preserve">Kupoprodaja se obavlja po načelu </w:t>
      </w:r>
      <w:r>
        <w:rPr>
          <w:rFonts w:asciiTheme="minorHAnsi" w:hAnsiTheme="minorHAnsi" w:cstheme="minorHAnsi"/>
          <w:b/>
        </w:rPr>
        <w:t>VIĐENO – KUPLJENO.</w:t>
      </w:r>
      <w:r>
        <w:rPr>
          <w:rFonts w:asciiTheme="minorHAnsi" w:hAnsiTheme="minorHAnsi" w:cstheme="minorHAnsi"/>
        </w:rPr>
        <w:t xml:space="preserve"> </w:t>
      </w:r>
    </w:p>
    <w:p w14:paraId="30DD891D" w14:textId="77777777" w:rsidR="008C632A" w:rsidRDefault="008C632A" w:rsidP="008C632A">
      <w:pPr>
        <w:jc w:val="both"/>
        <w:rPr>
          <w:rFonts w:asciiTheme="minorHAnsi" w:hAnsiTheme="minorHAnsi" w:cstheme="minorHAnsi"/>
        </w:rPr>
      </w:pPr>
    </w:p>
    <w:p w14:paraId="3DE1E7B7" w14:textId="77777777" w:rsidR="008C632A" w:rsidRDefault="008C632A" w:rsidP="008C632A">
      <w:pPr>
        <w:jc w:val="both"/>
        <w:rPr>
          <w:rFonts w:asciiTheme="minorHAnsi" w:hAnsiTheme="minorHAnsi" w:cstheme="minorHAnsi"/>
        </w:rPr>
      </w:pPr>
      <w:r>
        <w:rPr>
          <w:rFonts w:asciiTheme="minorHAnsi" w:hAnsiTheme="minorHAnsi" w:cstheme="minorHAnsi"/>
        </w:rPr>
        <w:t xml:space="preserve">Grad Novska ne odgovara za eventualnu neusklađenost podataka koji se odnose na površinu, kulturu ili namjenu nekretnina, a koji mogu proizaći iz katastarske, zemljišnoknjižne i druge dokumentacije i stvarnog stanja u prostoru. Površina predmetnih nekretnina preuzeta je iz podataka navedenih u </w:t>
      </w:r>
      <w:proofErr w:type="spellStart"/>
      <w:r>
        <w:rPr>
          <w:rFonts w:asciiTheme="minorHAnsi" w:hAnsiTheme="minorHAnsi" w:cstheme="minorHAnsi"/>
        </w:rPr>
        <w:t>posjedovnici</w:t>
      </w:r>
      <w:proofErr w:type="spellEnd"/>
      <w:r>
        <w:rPr>
          <w:rFonts w:asciiTheme="minorHAnsi" w:hAnsiTheme="minorHAnsi" w:cstheme="minorHAnsi"/>
        </w:rPr>
        <w:t xml:space="preserve"> zemljišnoknjižnog uloška za navedene nekretnine.   </w:t>
      </w:r>
    </w:p>
    <w:p w14:paraId="1E832A94" w14:textId="76D1E4E1" w:rsidR="008C632A" w:rsidRDefault="008C632A" w:rsidP="008C632A">
      <w:pPr>
        <w:jc w:val="both"/>
        <w:rPr>
          <w:rFonts w:asciiTheme="minorHAnsi" w:hAnsiTheme="minorHAnsi" w:cstheme="minorHAnsi"/>
        </w:rPr>
      </w:pPr>
    </w:p>
    <w:p w14:paraId="4A13DEA3" w14:textId="77777777" w:rsidR="008C632A" w:rsidRDefault="008C632A" w:rsidP="008C632A">
      <w:pPr>
        <w:jc w:val="both"/>
        <w:rPr>
          <w:rFonts w:asciiTheme="minorHAnsi" w:hAnsiTheme="minorHAnsi" w:cstheme="minorHAnsi"/>
        </w:rPr>
      </w:pPr>
    </w:p>
    <w:p w14:paraId="2905341A" w14:textId="77777777" w:rsidR="008C632A" w:rsidRDefault="008C632A" w:rsidP="008C632A">
      <w:pPr>
        <w:jc w:val="both"/>
        <w:rPr>
          <w:rFonts w:asciiTheme="minorHAnsi" w:hAnsiTheme="minorHAnsi" w:cstheme="minorHAnsi"/>
        </w:rPr>
      </w:pPr>
      <w:r>
        <w:rPr>
          <w:rFonts w:asciiTheme="minorHAnsi" w:hAnsiTheme="minorHAnsi" w:cstheme="minorHAnsi"/>
        </w:rPr>
        <w:lastRenderedPageBreak/>
        <w:t xml:space="preserve">Troškovi formiranja građevinskih parcela putem geodetskog elaborata i uspostavljanje međa nisu uključeni u početnu cijenu.  </w:t>
      </w:r>
    </w:p>
    <w:p w14:paraId="47AC9619" w14:textId="77777777" w:rsidR="008C632A" w:rsidRDefault="008C632A" w:rsidP="008C632A">
      <w:pPr>
        <w:jc w:val="both"/>
        <w:rPr>
          <w:rFonts w:asciiTheme="minorHAnsi" w:hAnsiTheme="minorHAnsi" w:cstheme="minorHAnsi"/>
        </w:rPr>
      </w:pPr>
    </w:p>
    <w:p w14:paraId="43070FF4" w14:textId="77777777" w:rsidR="008C632A" w:rsidRDefault="008C632A" w:rsidP="008C632A">
      <w:pPr>
        <w:jc w:val="both"/>
        <w:rPr>
          <w:rFonts w:asciiTheme="minorHAnsi" w:hAnsiTheme="minorHAnsi" w:cstheme="minorHAnsi"/>
        </w:rPr>
      </w:pPr>
      <w:r>
        <w:rPr>
          <w:rFonts w:asciiTheme="minorHAnsi" w:hAnsiTheme="minorHAnsi" w:cstheme="minorHAnsi"/>
        </w:rPr>
        <w:t>Grad Novska ne odgovara za eventualne neupisane terete na nekretninama (služnosti).</w:t>
      </w:r>
    </w:p>
    <w:p w14:paraId="00FBD970" w14:textId="77777777" w:rsidR="008C632A" w:rsidRDefault="008C632A" w:rsidP="008C632A">
      <w:pPr>
        <w:spacing w:before="180" w:after="90" w:line="210" w:lineRule="atLeast"/>
        <w:jc w:val="both"/>
        <w:outlineLvl w:val="2"/>
        <w:rPr>
          <w:rFonts w:asciiTheme="minorHAnsi" w:hAnsiTheme="minorHAnsi" w:cstheme="minorHAnsi"/>
          <w:bCs/>
        </w:rPr>
      </w:pPr>
      <w:r>
        <w:rPr>
          <w:rFonts w:asciiTheme="minorHAnsi" w:hAnsiTheme="minorHAnsi" w:cstheme="minorHAnsi"/>
          <w:bCs/>
        </w:rPr>
        <w:t>Javni natječaj provodi se podnošenjem pismenih ponuda u zatvorenim omotnicama po postupku i uvjetima propisanim Odlukom o upravljanju nekretninama u vlasništvu Grada Novska („Službeni vjesnik“ Grada Novske broj: 19/13, 45/17).</w:t>
      </w:r>
    </w:p>
    <w:p w14:paraId="58D15056" w14:textId="77777777" w:rsidR="008C632A" w:rsidRDefault="008C632A" w:rsidP="008C632A">
      <w:pPr>
        <w:spacing w:before="180" w:after="90" w:line="210" w:lineRule="atLeast"/>
        <w:jc w:val="center"/>
        <w:outlineLvl w:val="2"/>
        <w:rPr>
          <w:rFonts w:asciiTheme="minorHAnsi" w:hAnsiTheme="minorHAnsi" w:cstheme="minorHAnsi"/>
          <w:b/>
          <w:bCs/>
        </w:rPr>
      </w:pPr>
      <w:r>
        <w:rPr>
          <w:rFonts w:asciiTheme="minorHAnsi" w:hAnsiTheme="minorHAnsi" w:cstheme="minorHAnsi"/>
          <w:b/>
          <w:bCs/>
        </w:rPr>
        <w:t>II.</w:t>
      </w:r>
    </w:p>
    <w:p w14:paraId="3E68C784" w14:textId="25738EB0" w:rsidR="008C632A" w:rsidRDefault="008C632A" w:rsidP="008C632A">
      <w:pPr>
        <w:spacing w:before="180" w:after="90" w:line="210" w:lineRule="atLeast"/>
        <w:jc w:val="both"/>
        <w:outlineLvl w:val="2"/>
        <w:rPr>
          <w:rFonts w:asciiTheme="minorHAnsi" w:hAnsiTheme="minorHAnsi" w:cstheme="minorHAnsi"/>
          <w:bCs/>
        </w:rPr>
      </w:pPr>
      <w:r>
        <w:rPr>
          <w:rFonts w:asciiTheme="minorHAnsi" w:hAnsiTheme="minorHAnsi" w:cstheme="minorHAnsi"/>
          <w:bCs/>
        </w:rPr>
        <w:t xml:space="preserve">Pravo sudjelovanja u Javnom natječaju imaju fizičke osobe državljani Republike Hrvatske, pravne osobe registrirane u Republici Hrvatskoj i strani državljani sukladno pozitivnim propisima Republike Hrvatske pod uvjetom da nemaju dugovanja prema Gradu </w:t>
      </w:r>
      <w:proofErr w:type="spellStart"/>
      <w:r>
        <w:rPr>
          <w:rFonts w:asciiTheme="minorHAnsi" w:hAnsiTheme="minorHAnsi" w:cstheme="minorHAnsi"/>
          <w:bCs/>
        </w:rPr>
        <w:t>Novskoj</w:t>
      </w:r>
      <w:proofErr w:type="spellEnd"/>
      <w:r>
        <w:rPr>
          <w:rFonts w:asciiTheme="minorHAnsi" w:hAnsiTheme="minorHAnsi" w:cstheme="minorHAnsi"/>
          <w:bCs/>
        </w:rPr>
        <w:t xml:space="preserve"> i Republici Hrvatskoj. </w:t>
      </w:r>
    </w:p>
    <w:p w14:paraId="54BAFB7A" w14:textId="77777777" w:rsidR="008C632A" w:rsidRDefault="008C632A" w:rsidP="008C632A">
      <w:pPr>
        <w:spacing w:before="180" w:after="90" w:line="210" w:lineRule="atLeast"/>
        <w:jc w:val="center"/>
        <w:outlineLvl w:val="2"/>
        <w:rPr>
          <w:rFonts w:asciiTheme="minorHAnsi" w:hAnsiTheme="minorHAnsi" w:cstheme="minorHAnsi"/>
          <w:b/>
          <w:bCs/>
        </w:rPr>
      </w:pPr>
      <w:r>
        <w:rPr>
          <w:rFonts w:asciiTheme="minorHAnsi" w:hAnsiTheme="minorHAnsi" w:cstheme="minorHAnsi"/>
          <w:b/>
          <w:bCs/>
        </w:rPr>
        <w:t>III.</w:t>
      </w:r>
    </w:p>
    <w:p w14:paraId="244E6012" w14:textId="77777777" w:rsidR="008C632A" w:rsidRDefault="008C632A" w:rsidP="008C632A">
      <w:pPr>
        <w:rPr>
          <w:rFonts w:asciiTheme="minorHAnsi" w:hAnsiTheme="minorHAnsi" w:cstheme="minorHAnsi"/>
        </w:rPr>
      </w:pPr>
      <w:r>
        <w:rPr>
          <w:rFonts w:asciiTheme="minorHAnsi" w:hAnsiTheme="minorHAnsi" w:cstheme="minorHAnsi"/>
        </w:rPr>
        <w:t xml:space="preserve">Pisana ponuda mora sadržavati sljedeće: </w:t>
      </w:r>
    </w:p>
    <w:p w14:paraId="6DC869D4" w14:textId="77777777" w:rsidR="008C632A" w:rsidRDefault="008C632A" w:rsidP="008C632A">
      <w:pPr>
        <w:numPr>
          <w:ilvl w:val="0"/>
          <w:numId w:val="13"/>
        </w:numPr>
        <w:rPr>
          <w:rFonts w:asciiTheme="minorHAnsi" w:hAnsiTheme="minorHAnsi" w:cstheme="minorHAnsi"/>
        </w:rPr>
      </w:pPr>
      <w:r>
        <w:rPr>
          <w:rFonts w:asciiTheme="minorHAnsi" w:hAnsiTheme="minorHAnsi" w:cstheme="minorHAnsi"/>
        </w:rPr>
        <w:t>ime i prezime/naziv ponuditelja, prebivalište/sjedište i OIB,</w:t>
      </w:r>
    </w:p>
    <w:p w14:paraId="3C90DB4F" w14:textId="77777777" w:rsidR="008C632A" w:rsidRDefault="008C632A" w:rsidP="008C632A">
      <w:pPr>
        <w:numPr>
          <w:ilvl w:val="0"/>
          <w:numId w:val="13"/>
        </w:numPr>
        <w:rPr>
          <w:rFonts w:asciiTheme="minorHAnsi" w:hAnsiTheme="minorHAnsi" w:cstheme="minorHAnsi"/>
        </w:rPr>
      </w:pPr>
      <w:r>
        <w:rPr>
          <w:rFonts w:asciiTheme="minorHAnsi" w:hAnsiTheme="minorHAnsi" w:cstheme="minorHAnsi"/>
        </w:rPr>
        <w:t>oznaku nekretnine za koju se dostavlja ponuda,</w:t>
      </w:r>
    </w:p>
    <w:p w14:paraId="1C3A31C1" w14:textId="77777777" w:rsidR="008C632A" w:rsidRDefault="008C632A" w:rsidP="008C632A">
      <w:pPr>
        <w:numPr>
          <w:ilvl w:val="0"/>
          <w:numId w:val="13"/>
        </w:numPr>
        <w:rPr>
          <w:rFonts w:asciiTheme="minorHAnsi" w:hAnsiTheme="minorHAnsi" w:cstheme="minorHAnsi"/>
        </w:rPr>
      </w:pPr>
      <w:r>
        <w:rPr>
          <w:rFonts w:asciiTheme="minorHAnsi" w:hAnsiTheme="minorHAnsi" w:cstheme="minorHAnsi"/>
        </w:rPr>
        <w:t>ponuđenu kupovnu cijenu zemljišta u kunama upisanu brojkama i slovima</w:t>
      </w:r>
    </w:p>
    <w:p w14:paraId="7F937A99" w14:textId="77777777" w:rsidR="008C632A" w:rsidRDefault="008C632A" w:rsidP="008C632A">
      <w:pPr>
        <w:ind w:left="720"/>
        <w:rPr>
          <w:rFonts w:asciiTheme="minorHAnsi" w:hAnsiTheme="minorHAnsi" w:cstheme="minorHAnsi"/>
        </w:rPr>
      </w:pPr>
    </w:p>
    <w:p w14:paraId="57D33658" w14:textId="77777777" w:rsidR="008C632A" w:rsidRDefault="008C632A" w:rsidP="008C632A">
      <w:pPr>
        <w:jc w:val="center"/>
        <w:rPr>
          <w:rFonts w:asciiTheme="minorHAnsi" w:hAnsiTheme="minorHAnsi" w:cstheme="minorHAnsi"/>
          <w:b/>
        </w:rPr>
      </w:pPr>
      <w:r>
        <w:rPr>
          <w:rFonts w:asciiTheme="minorHAnsi" w:hAnsiTheme="minorHAnsi" w:cstheme="minorHAnsi"/>
          <w:b/>
        </w:rPr>
        <w:t>IV.</w:t>
      </w:r>
    </w:p>
    <w:p w14:paraId="5CD8A40F" w14:textId="77777777" w:rsidR="008C632A" w:rsidRDefault="008C632A" w:rsidP="008C632A">
      <w:pPr>
        <w:jc w:val="center"/>
        <w:rPr>
          <w:rFonts w:asciiTheme="minorHAnsi" w:hAnsiTheme="minorHAnsi" w:cstheme="minorHAnsi"/>
        </w:rPr>
      </w:pPr>
    </w:p>
    <w:p w14:paraId="7E1AC855" w14:textId="77777777" w:rsidR="008C632A" w:rsidRDefault="008C632A" w:rsidP="008C632A">
      <w:pPr>
        <w:jc w:val="both"/>
        <w:rPr>
          <w:rFonts w:asciiTheme="minorHAnsi" w:hAnsiTheme="minorHAnsi" w:cstheme="minorHAnsi"/>
        </w:rPr>
      </w:pPr>
      <w:r>
        <w:rPr>
          <w:rFonts w:asciiTheme="minorHAnsi" w:hAnsiTheme="minorHAnsi" w:cstheme="minorHAnsi"/>
        </w:rPr>
        <w:t xml:space="preserve">Ponudi se obavezno prilažu slijedeći dokazi o sposobnosti ponuditelja:  </w:t>
      </w:r>
    </w:p>
    <w:p w14:paraId="648472DE" w14:textId="77777777" w:rsidR="008C632A" w:rsidRDefault="008C632A" w:rsidP="008C632A">
      <w:pPr>
        <w:jc w:val="both"/>
        <w:rPr>
          <w:rFonts w:asciiTheme="minorHAnsi" w:hAnsiTheme="minorHAnsi" w:cstheme="minorHAnsi"/>
        </w:rPr>
      </w:pPr>
    </w:p>
    <w:p w14:paraId="48379094" w14:textId="77777777" w:rsidR="008C632A" w:rsidRPr="00B928ED" w:rsidRDefault="008C632A" w:rsidP="008C632A">
      <w:pPr>
        <w:numPr>
          <w:ilvl w:val="0"/>
          <w:numId w:val="12"/>
        </w:numPr>
        <w:jc w:val="both"/>
        <w:rPr>
          <w:rFonts w:asciiTheme="minorHAnsi" w:hAnsiTheme="minorHAnsi" w:cstheme="minorHAnsi"/>
          <w:lang w:val="en-US"/>
        </w:rPr>
      </w:pPr>
      <w:r w:rsidRPr="00A433BA">
        <w:rPr>
          <w:rFonts w:asciiTheme="minorHAnsi" w:hAnsiTheme="minorHAnsi" w:cstheme="minorHAnsi"/>
        </w:rPr>
        <w:t xml:space="preserve">dokaz o hrvatskom državljanstvu za domaću fizičku osobu </w:t>
      </w:r>
      <w:r>
        <w:rPr>
          <w:rFonts w:asciiTheme="minorHAnsi" w:hAnsiTheme="minorHAnsi" w:cstheme="minorHAnsi"/>
        </w:rPr>
        <w:t xml:space="preserve">(preslika osobne iskaznice, domovnice), </w:t>
      </w:r>
      <w:r w:rsidRPr="00A433BA">
        <w:rPr>
          <w:rFonts w:asciiTheme="minorHAnsi" w:hAnsiTheme="minorHAnsi" w:cstheme="minorHAnsi"/>
        </w:rPr>
        <w:t>odnosno preslika putovnice za stranu fizičku osobu,</w:t>
      </w:r>
    </w:p>
    <w:p w14:paraId="16B2671E" w14:textId="77777777" w:rsidR="008C632A" w:rsidRPr="00A433BA" w:rsidRDefault="008C632A" w:rsidP="008C632A">
      <w:pPr>
        <w:numPr>
          <w:ilvl w:val="0"/>
          <w:numId w:val="12"/>
        </w:numPr>
        <w:jc w:val="both"/>
        <w:rPr>
          <w:rFonts w:asciiTheme="minorHAnsi" w:hAnsiTheme="minorHAnsi" w:cstheme="minorHAnsi"/>
          <w:lang w:val="en-US"/>
        </w:rPr>
      </w:pPr>
      <w:r w:rsidRPr="00A433BA">
        <w:rPr>
          <w:rFonts w:asciiTheme="minorHAnsi" w:hAnsiTheme="minorHAnsi" w:cstheme="minorHAnsi"/>
        </w:rPr>
        <w:t>za pravne osobe izvod iz sudskog, obrtnog ili drugog odgovarajućeg  registra ne stariji od 60 dana računajući od dana objave Javnog natječaja, odnosno za obrtnika preslika rješenja ili obrtnice te ovjereni prijevod izvornika isprave o registraciji tvrtke u matičnoj državi (za stranu pravnu osobu ako im je dozvoljeno natjecanje)</w:t>
      </w:r>
    </w:p>
    <w:p w14:paraId="552AAC36" w14:textId="77777777" w:rsidR="008C632A" w:rsidRPr="00B928ED" w:rsidRDefault="008C632A" w:rsidP="008C632A">
      <w:pPr>
        <w:numPr>
          <w:ilvl w:val="0"/>
          <w:numId w:val="12"/>
        </w:numPr>
        <w:jc w:val="both"/>
        <w:rPr>
          <w:rFonts w:asciiTheme="minorHAnsi" w:hAnsiTheme="minorHAnsi" w:cstheme="minorHAnsi"/>
          <w:lang w:val="en-US"/>
        </w:rPr>
      </w:pPr>
      <w:proofErr w:type="spellStart"/>
      <w:r w:rsidRPr="00A433BA">
        <w:rPr>
          <w:rFonts w:asciiTheme="minorHAnsi" w:hAnsiTheme="minorHAnsi" w:cstheme="minorHAnsi"/>
          <w:lang w:val="en-US"/>
        </w:rPr>
        <w:t>dokaz</w:t>
      </w:r>
      <w:proofErr w:type="spellEnd"/>
      <w:r w:rsidRPr="00A433BA">
        <w:rPr>
          <w:rFonts w:asciiTheme="minorHAnsi" w:hAnsiTheme="minorHAnsi" w:cstheme="minorHAnsi"/>
          <w:lang w:val="en-US"/>
        </w:rPr>
        <w:t xml:space="preserve"> o </w:t>
      </w:r>
      <w:proofErr w:type="spellStart"/>
      <w:r w:rsidRPr="00A433BA">
        <w:rPr>
          <w:rFonts w:asciiTheme="minorHAnsi" w:hAnsiTheme="minorHAnsi" w:cstheme="minorHAnsi"/>
          <w:lang w:val="en-US"/>
        </w:rPr>
        <w:t>uplaćenoj</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jamčevini</w:t>
      </w:r>
      <w:proofErr w:type="spellEnd"/>
      <w:r w:rsidRPr="00A433BA">
        <w:rPr>
          <w:rFonts w:asciiTheme="minorHAnsi" w:hAnsiTheme="minorHAnsi" w:cstheme="minorHAnsi"/>
          <w:lang w:val="en-US"/>
        </w:rPr>
        <w:t>,</w:t>
      </w:r>
    </w:p>
    <w:p w14:paraId="611D63F0" w14:textId="77777777" w:rsidR="008C632A" w:rsidRPr="00A433BA" w:rsidRDefault="008C632A" w:rsidP="008C632A">
      <w:pPr>
        <w:numPr>
          <w:ilvl w:val="0"/>
          <w:numId w:val="12"/>
        </w:numPr>
        <w:jc w:val="both"/>
        <w:rPr>
          <w:rFonts w:asciiTheme="minorHAnsi" w:hAnsiTheme="minorHAnsi" w:cstheme="minorHAnsi"/>
          <w:lang w:val="en-US"/>
        </w:rPr>
      </w:pPr>
      <w:proofErr w:type="spellStart"/>
      <w:r w:rsidRPr="00A433BA">
        <w:rPr>
          <w:rFonts w:asciiTheme="minorHAnsi" w:hAnsiTheme="minorHAnsi" w:cstheme="minorHAnsi"/>
          <w:lang w:val="en-US"/>
        </w:rPr>
        <w:t>potvrda</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Grada</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Novske</w:t>
      </w:r>
      <w:proofErr w:type="spellEnd"/>
      <w:r w:rsidRPr="00A433BA">
        <w:rPr>
          <w:rFonts w:asciiTheme="minorHAnsi" w:hAnsiTheme="minorHAnsi" w:cstheme="minorHAnsi"/>
          <w:lang w:val="en-US"/>
        </w:rPr>
        <w:t xml:space="preserve"> da </w:t>
      </w:r>
      <w:proofErr w:type="spellStart"/>
      <w:r w:rsidRPr="00A433BA">
        <w:rPr>
          <w:rFonts w:asciiTheme="minorHAnsi" w:hAnsiTheme="minorHAnsi" w:cstheme="minorHAnsi"/>
          <w:lang w:val="en-US"/>
        </w:rPr>
        <w:t>ponuditelj</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nema</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nepodmirenih</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dospjelih</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obveza</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prema</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Gradu</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Novskoj</w:t>
      </w:r>
      <w:proofErr w:type="spellEnd"/>
      <w:r w:rsidRPr="00A433BA">
        <w:rPr>
          <w:rFonts w:asciiTheme="minorHAnsi" w:hAnsiTheme="minorHAnsi" w:cstheme="minorHAnsi"/>
          <w:lang w:val="en-US"/>
        </w:rPr>
        <w:t>,</w:t>
      </w:r>
    </w:p>
    <w:p w14:paraId="3F8FE39A" w14:textId="77777777" w:rsidR="008C632A" w:rsidRPr="009704E6" w:rsidRDefault="008C632A" w:rsidP="008C632A">
      <w:pPr>
        <w:numPr>
          <w:ilvl w:val="0"/>
          <w:numId w:val="12"/>
        </w:numPr>
        <w:jc w:val="both"/>
        <w:rPr>
          <w:rFonts w:asciiTheme="minorHAnsi" w:hAnsiTheme="minorHAnsi" w:cstheme="minorHAnsi"/>
          <w:lang w:val="en-US"/>
        </w:rPr>
      </w:pPr>
      <w:proofErr w:type="spellStart"/>
      <w:r w:rsidRPr="00A433BA">
        <w:rPr>
          <w:rFonts w:asciiTheme="minorHAnsi" w:hAnsiTheme="minorHAnsi" w:cstheme="minorHAnsi"/>
          <w:lang w:val="en-US"/>
        </w:rPr>
        <w:t>potvrda</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Porezne</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uprave</w:t>
      </w:r>
      <w:proofErr w:type="spellEnd"/>
      <w:r w:rsidRPr="00A433BA">
        <w:rPr>
          <w:rFonts w:asciiTheme="minorHAnsi" w:hAnsiTheme="minorHAnsi" w:cstheme="minorHAnsi"/>
          <w:lang w:val="en-US"/>
        </w:rPr>
        <w:t xml:space="preserve"> o </w:t>
      </w:r>
      <w:proofErr w:type="spellStart"/>
      <w:r w:rsidRPr="00A433BA">
        <w:rPr>
          <w:rFonts w:asciiTheme="minorHAnsi" w:hAnsiTheme="minorHAnsi" w:cstheme="minorHAnsi"/>
          <w:lang w:val="en-US"/>
        </w:rPr>
        <w:t>stanju</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duga</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koja</w:t>
      </w:r>
      <w:proofErr w:type="spellEnd"/>
      <w:r w:rsidRPr="00A433BA">
        <w:rPr>
          <w:rFonts w:asciiTheme="minorHAnsi" w:hAnsiTheme="minorHAnsi" w:cstheme="minorHAnsi"/>
          <w:lang w:val="en-US"/>
        </w:rPr>
        <w:t xml:space="preserve"> ne </w:t>
      </w:r>
      <w:proofErr w:type="spellStart"/>
      <w:r w:rsidRPr="00A433BA">
        <w:rPr>
          <w:rFonts w:asciiTheme="minorHAnsi" w:hAnsiTheme="minorHAnsi" w:cstheme="minorHAnsi"/>
          <w:lang w:val="en-US"/>
        </w:rPr>
        <w:t>smije</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biti</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starija</w:t>
      </w:r>
      <w:proofErr w:type="spellEnd"/>
      <w:r w:rsidRPr="00A433BA">
        <w:rPr>
          <w:rFonts w:asciiTheme="minorHAnsi" w:hAnsiTheme="minorHAnsi" w:cstheme="minorHAnsi"/>
          <w:lang w:val="en-US"/>
        </w:rPr>
        <w:t xml:space="preserve"> od 30 dana </w:t>
      </w:r>
      <w:proofErr w:type="spellStart"/>
      <w:r w:rsidRPr="00A433BA">
        <w:rPr>
          <w:rFonts w:asciiTheme="minorHAnsi" w:hAnsiTheme="minorHAnsi" w:cstheme="minorHAnsi"/>
          <w:lang w:val="en-US"/>
        </w:rPr>
        <w:t>računajući</w:t>
      </w:r>
      <w:proofErr w:type="spellEnd"/>
      <w:r w:rsidRPr="00A433BA">
        <w:rPr>
          <w:rFonts w:asciiTheme="minorHAnsi" w:hAnsiTheme="minorHAnsi" w:cstheme="minorHAnsi"/>
          <w:lang w:val="en-US"/>
        </w:rPr>
        <w:t xml:space="preserve"> od dana </w:t>
      </w:r>
      <w:proofErr w:type="spellStart"/>
      <w:r w:rsidRPr="00A433BA">
        <w:rPr>
          <w:rFonts w:asciiTheme="minorHAnsi" w:hAnsiTheme="minorHAnsi" w:cstheme="minorHAnsi"/>
          <w:lang w:val="en-US"/>
        </w:rPr>
        <w:t>objave</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javnog</w:t>
      </w:r>
      <w:proofErr w:type="spellEnd"/>
      <w:r w:rsidRPr="00A433BA">
        <w:rPr>
          <w:rFonts w:asciiTheme="minorHAnsi" w:hAnsiTheme="minorHAnsi" w:cstheme="minorHAnsi"/>
          <w:lang w:val="en-US"/>
        </w:rPr>
        <w:t xml:space="preserve"> </w:t>
      </w:r>
      <w:proofErr w:type="spellStart"/>
      <w:r w:rsidRPr="00A433BA">
        <w:rPr>
          <w:rFonts w:asciiTheme="minorHAnsi" w:hAnsiTheme="minorHAnsi" w:cstheme="minorHAnsi"/>
          <w:lang w:val="en-US"/>
        </w:rPr>
        <w:t>natječaja</w:t>
      </w:r>
      <w:proofErr w:type="spellEnd"/>
      <w:r w:rsidRPr="00A433BA">
        <w:rPr>
          <w:rFonts w:asciiTheme="minorHAnsi" w:hAnsiTheme="minorHAnsi" w:cstheme="minorHAnsi"/>
          <w:lang w:val="en-US"/>
        </w:rPr>
        <w:t>,</w:t>
      </w:r>
    </w:p>
    <w:p w14:paraId="0E1B56A0" w14:textId="77777777" w:rsidR="008C632A" w:rsidRPr="004470EB" w:rsidRDefault="008C632A" w:rsidP="008C632A">
      <w:pPr>
        <w:numPr>
          <w:ilvl w:val="0"/>
          <w:numId w:val="12"/>
        </w:numPr>
        <w:jc w:val="both"/>
        <w:rPr>
          <w:rFonts w:asciiTheme="minorHAnsi" w:hAnsiTheme="minorHAnsi" w:cstheme="minorHAnsi"/>
          <w:lang w:val="en-US"/>
        </w:rPr>
      </w:pPr>
      <w:proofErr w:type="spellStart"/>
      <w:r w:rsidRPr="00A433BA">
        <w:rPr>
          <w:rFonts w:asciiTheme="minorHAnsi" w:hAnsiTheme="minorHAnsi" w:cstheme="minorHAnsi"/>
          <w:lang w:val="en-US"/>
        </w:rPr>
        <w:t>izjava</w:t>
      </w:r>
      <w:proofErr w:type="spellEnd"/>
      <w:r w:rsidRPr="00A433BA">
        <w:rPr>
          <w:rFonts w:asciiTheme="minorHAnsi" w:hAnsiTheme="minorHAnsi" w:cstheme="minorHAnsi"/>
          <w:lang w:val="en-US"/>
        </w:rPr>
        <w:t xml:space="preserve"> o </w:t>
      </w:r>
      <w:proofErr w:type="spellStart"/>
      <w:r w:rsidRPr="00A433BA">
        <w:rPr>
          <w:rFonts w:asciiTheme="minorHAnsi" w:hAnsiTheme="minorHAnsi" w:cstheme="minorHAnsi"/>
          <w:lang w:val="en-US"/>
        </w:rPr>
        <w:t>prihvaćanju</w:t>
      </w:r>
      <w:proofErr w:type="spellEnd"/>
      <w:r w:rsidRPr="00A433BA">
        <w:rPr>
          <w:rFonts w:asciiTheme="minorHAnsi" w:hAnsiTheme="minorHAnsi" w:cstheme="minorHAnsi"/>
          <w:lang w:val="en-US"/>
        </w:rPr>
        <w:t xml:space="preserve"> </w:t>
      </w:r>
      <w:proofErr w:type="spellStart"/>
      <w:r>
        <w:rPr>
          <w:rFonts w:asciiTheme="minorHAnsi" w:hAnsiTheme="minorHAnsi" w:cstheme="minorHAnsi"/>
          <w:lang w:val="en-US"/>
        </w:rPr>
        <w:t>svih</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uvjeta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iz</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Javnog</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natječaja</w:t>
      </w:r>
      <w:proofErr w:type="spellEnd"/>
    </w:p>
    <w:p w14:paraId="49D6FD22" w14:textId="7750E9FB" w:rsidR="008C632A" w:rsidRDefault="008C632A" w:rsidP="008C632A">
      <w:pPr>
        <w:rPr>
          <w:rFonts w:asciiTheme="minorHAnsi" w:hAnsiTheme="minorHAnsi" w:cstheme="minorHAnsi"/>
          <w:b/>
          <w:lang w:val="en-US"/>
        </w:rPr>
      </w:pPr>
      <w:r>
        <w:rPr>
          <w:rFonts w:asciiTheme="minorHAnsi" w:hAnsiTheme="minorHAnsi" w:cstheme="minorHAnsi"/>
          <w:b/>
          <w:lang w:val="en-US"/>
        </w:rPr>
        <w:t xml:space="preserve">                             </w:t>
      </w:r>
    </w:p>
    <w:p w14:paraId="762D290F" w14:textId="3D8D0D6D" w:rsidR="008C632A" w:rsidRDefault="008C632A" w:rsidP="008C632A">
      <w:pPr>
        <w:rPr>
          <w:rFonts w:asciiTheme="minorHAnsi" w:hAnsiTheme="minorHAnsi" w:cstheme="minorHAnsi"/>
          <w:b/>
          <w:lang w:val="en-US"/>
        </w:rPr>
      </w:pPr>
    </w:p>
    <w:p w14:paraId="6748D481" w14:textId="700D44C2" w:rsidR="008C632A" w:rsidRDefault="008C632A" w:rsidP="008C632A">
      <w:pPr>
        <w:rPr>
          <w:rFonts w:asciiTheme="minorHAnsi" w:hAnsiTheme="minorHAnsi" w:cstheme="minorHAnsi"/>
          <w:b/>
          <w:lang w:val="en-US"/>
        </w:rPr>
      </w:pPr>
    </w:p>
    <w:p w14:paraId="4813B5E5" w14:textId="3735EFED" w:rsidR="008C632A" w:rsidRDefault="008C632A" w:rsidP="008C632A">
      <w:pPr>
        <w:rPr>
          <w:rFonts w:asciiTheme="minorHAnsi" w:hAnsiTheme="minorHAnsi" w:cstheme="minorHAnsi"/>
          <w:b/>
          <w:lang w:val="en-US"/>
        </w:rPr>
      </w:pPr>
    </w:p>
    <w:p w14:paraId="2B4239DB" w14:textId="26B24979" w:rsidR="008C632A" w:rsidRDefault="008C632A" w:rsidP="008C632A">
      <w:pPr>
        <w:rPr>
          <w:rFonts w:asciiTheme="minorHAnsi" w:hAnsiTheme="minorHAnsi" w:cstheme="minorHAnsi"/>
          <w:b/>
          <w:lang w:val="en-US"/>
        </w:rPr>
      </w:pPr>
    </w:p>
    <w:p w14:paraId="20B9624D" w14:textId="02FCF86C" w:rsidR="008C632A" w:rsidRDefault="008C632A" w:rsidP="008C632A">
      <w:pPr>
        <w:rPr>
          <w:rFonts w:asciiTheme="minorHAnsi" w:hAnsiTheme="minorHAnsi" w:cstheme="minorHAnsi"/>
          <w:b/>
          <w:lang w:val="en-US"/>
        </w:rPr>
      </w:pPr>
    </w:p>
    <w:p w14:paraId="3DD2EF8C" w14:textId="77777777" w:rsidR="008C632A" w:rsidRDefault="008C632A" w:rsidP="008C632A">
      <w:pPr>
        <w:rPr>
          <w:rFonts w:asciiTheme="minorHAnsi" w:hAnsiTheme="minorHAnsi" w:cstheme="minorHAnsi"/>
          <w:b/>
          <w:lang w:val="en-US"/>
        </w:rPr>
      </w:pPr>
    </w:p>
    <w:p w14:paraId="57B9E65B" w14:textId="77777777" w:rsidR="008C632A" w:rsidRDefault="008C632A" w:rsidP="008C632A">
      <w:pPr>
        <w:jc w:val="center"/>
        <w:rPr>
          <w:rFonts w:asciiTheme="minorHAnsi" w:hAnsiTheme="minorHAnsi" w:cstheme="minorHAnsi"/>
          <w:lang w:val="en-US"/>
        </w:rPr>
      </w:pPr>
      <w:r>
        <w:rPr>
          <w:rFonts w:asciiTheme="minorHAnsi" w:hAnsiTheme="minorHAnsi" w:cstheme="minorHAnsi"/>
          <w:b/>
          <w:lang w:val="en-US"/>
        </w:rPr>
        <w:lastRenderedPageBreak/>
        <w:t>V.</w:t>
      </w:r>
    </w:p>
    <w:p w14:paraId="11C70535" w14:textId="77777777" w:rsidR="008C632A" w:rsidRDefault="008C632A" w:rsidP="008C632A">
      <w:pPr>
        <w:jc w:val="both"/>
        <w:rPr>
          <w:rFonts w:asciiTheme="minorHAnsi" w:hAnsiTheme="minorHAnsi" w:cstheme="minorHAnsi"/>
          <w:lang w:val="en-US"/>
        </w:rPr>
      </w:pPr>
    </w:p>
    <w:p w14:paraId="1B1F750F" w14:textId="77777777" w:rsidR="008C632A" w:rsidRDefault="008C632A" w:rsidP="008C632A">
      <w:pPr>
        <w:jc w:val="both"/>
        <w:rPr>
          <w:rFonts w:asciiTheme="minorHAnsi" w:hAnsiTheme="minorHAnsi" w:cstheme="minorHAnsi"/>
          <w:lang w:val="en-US"/>
        </w:rPr>
      </w:pPr>
      <w:proofErr w:type="spellStart"/>
      <w:r>
        <w:rPr>
          <w:rFonts w:asciiTheme="minorHAnsi" w:hAnsiTheme="minorHAnsi" w:cstheme="minorHAnsi"/>
          <w:lang w:val="en-US"/>
        </w:rPr>
        <w:t>Ponude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dostavljaju</w:t>
      </w:r>
      <w:proofErr w:type="spellEnd"/>
      <w:r>
        <w:rPr>
          <w:rFonts w:asciiTheme="minorHAnsi" w:hAnsiTheme="minorHAnsi" w:cstheme="minorHAnsi"/>
          <w:lang w:val="en-US"/>
        </w:rPr>
        <w:t xml:space="preserve"> se </w:t>
      </w:r>
      <w:proofErr w:type="spellStart"/>
      <w:r>
        <w:rPr>
          <w:rFonts w:asciiTheme="minorHAnsi" w:hAnsiTheme="minorHAnsi" w:cstheme="minorHAnsi"/>
          <w:lang w:val="en-US"/>
        </w:rPr>
        <w:t>poštom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ili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predaju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neposredno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Novskoj</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zatvorenoj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omotnici</w:t>
      </w:r>
      <w:proofErr w:type="spellEnd"/>
      <w:r>
        <w:rPr>
          <w:rFonts w:asciiTheme="minorHAnsi" w:hAnsiTheme="minorHAnsi" w:cstheme="minorHAnsi"/>
          <w:lang w:val="en-US"/>
        </w:rPr>
        <w:t xml:space="preserve"> s </w:t>
      </w:r>
      <w:proofErr w:type="spellStart"/>
      <w:r>
        <w:rPr>
          <w:rFonts w:asciiTheme="minorHAnsi" w:hAnsiTheme="minorHAnsi" w:cstheme="minorHAnsi"/>
          <w:lang w:val="en-US"/>
        </w:rPr>
        <w:t>napomenom</w:t>
      </w:r>
      <w:proofErr w:type="spellEnd"/>
      <w:r>
        <w:rPr>
          <w:rFonts w:asciiTheme="minorHAnsi" w:hAnsiTheme="minorHAnsi" w:cstheme="minorHAnsi"/>
          <w:lang w:val="en-US"/>
        </w:rPr>
        <w:t xml:space="preserve"> “NATJEČAJ ZA PRODAJU NEKRETNINA – NE OTVARAJ”,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adresu</w:t>
      </w:r>
      <w:proofErr w:type="spellEnd"/>
      <w:r>
        <w:rPr>
          <w:rFonts w:asciiTheme="minorHAnsi" w:hAnsiTheme="minorHAnsi" w:cstheme="minorHAnsi"/>
          <w:lang w:val="en-US"/>
        </w:rPr>
        <w:t xml:space="preserve"> Grad </w:t>
      </w:r>
      <w:proofErr w:type="spellStart"/>
      <w:r>
        <w:rPr>
          <w:rFonts w:asciiTheme="minorHAnsi" w:hAnsiTheme="minorHAnsi" w:cstheme="minorHAnsi"/>
          <w:lang w:val="en-US"/>
        </w:rPr>
        <w:t>Novska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Trg</w:t>
      </w:r>
      <w:proofErr w:type="spellEnd"/>
      <w:r>
        <w:rPr>
          <w:rFonts w:asciiTheme="minorHAnsi" w:hAnsiTheme="minorHAnsi" w:cstheme="minorHAnsi"/>
          <w:lang w:val="en-US"/>
        </w:rPr>
        <w:t xml:space="preserve"> dr. </w:t>
      </w:r>
      <w:proofErr w:type="spellStart"/>
      <w:r>
        <w:rPr>
          <w:rFonts w:asciiTheme="minorHAnsi" w:hAnsiTheme="minorHAnsi" w:cstheme="minorHAnsi"/>
          <w:lang w:val="en-US"/>
        </w:rPr>
        <w:t>Franje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Tuđmana</w:t>
      </w:r>
      <w:proofErr w:type="spellEnd"/>
      <w:r>
        <w:rPr>
          <w:rFonts w:asciiTheme="minorHAnsi" w:hAnsiTheme="minorHAnsi" w:cstheme="minorHAnsi"/>
          <w:lang w:val="en-US"/>
        </w:rPr>
        <w:t xml:space="preserve"> 2/I kat, 44330 </w:t>
      </w:r>
      <w:proofErr w:type="spellStart"/>
      <w:r>
        <w:rPr>
          <w:rFonts w:asciiTheme="minorHAnsi" w:hAnsiTheme="minorHAnsi" w:cstheme="minorHAnsi"/>
          <w:lang w:val="en-US"/>
        </w:rPr>
        <w:t>Novska</w:t>
      </w:r>
      <w:proofErr w:type="spellEnd"/>
      <w:r>
        <w:rPr>
          <w:rFonts w:asciiTheme="minorHAnsi" w:hAnsiTheme="minorHAnsi" w:cstheme="minorHAnsi"/>
          <w:lang w:val="en-US"/>
        </w:rPr>
        <w:t>.</w:t>
      </w:r>
    </w:p>
    <w:p w14:paraId="20DA79C6" w14:textId="77777777" w:rsidR="008C632A" w:rsidRDefault="008C632A" w:rsidP="008C632A">
      <w:pPr>
        <w:jc w:val="both"/>
        <w:rPr>
          <w:rFonts w:asciiTheme="minorHAnsi" w:hAnsiTheme="minorHAnsi" w:cstheme="minorHAnsi"/>
          <w:lang w:val="en-US"/>
        </w:rPr>
      </w:pPr>
    </w:p>
    <w:p w14:paraId="787E52AE" w14:textId="77777777" w:rsidR="008C632A" w:rsidRDefault="008C632A" w:rsidP="008C632A">
      <w:pPr>
        <w:jc w:val="both"/>
        <w:rPr>
          <w:rFonts w:asciiTheme="minorHAnsi" w:hAnsiTheme="minorHAnsi" w:cstheme="minorHAnsi"/>
          <w:lang w:val="en-US"/>
        </w:rPr>
      </w:pPr>
      <w:proofErr w:type="spellStart"/>
      <w:r>
        <w:rPr>
          <w:rFonts w:asciiTheme="minorHAnsi" w:hAnsiTheme="minorHAnsi" w:cstheme="minorHAnsi"/>
          <w:lang w:val="en-US"/>
        </w:rPr>
        <w:t>Ponuditelji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obvezni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uplatiti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jamčevinu</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iznosu</w:t>
      </w:r>
      <w:proofErr w:type="spellEnd"/>
      <w:r>
        <w:rPr>
          <w:rFonts w:asciiTheme="minorHAnsi" w:hAnsiTheme="minorHAnsi" w:cstheme="minorHAnsi"/>
          <w:lang w:val="en-US"/>
        </w:rPr>
        <w:t xml:space="preserve"> od 10% </w:t>
      </w:r>
      <w:proofErr w:type="spellStart"/>
      <w:r>
        <w:rPr>
          <w:rFonts w:asciiTheme="minorHAnsi" w:hAnsiTheme="minorHAnsi" w:cstheme="minorHAnsi"/>
          <w:lang w:val="en-US"/>
        </w:rPr>
        <w:t>utvrđene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početne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cijene</w:t>
      </w:r>
      <w:proofErr w:type="spellEnd"/>
      <w:r>
        <w:rPr>
          <w:rFonts w:asciiTheme="minorHAnsi" w:hAnsiTheme="minorHAnsi" w:cstheme="minorHAnsi"/>
          <w:lang w:val="en-US"/>
        </w:rPr>
        <w:t xml:space="preserve"> za </w:t>
      </w:r>
      <w:proofErr w:type="spellStart"/>
      <w:r>
        <w:rPr>
          <w:rFonts w:asciiTheme="minorHAnsi" w:hAnsiTheme="minorHAnsi" w:cstheme="minorHAnsi"/>
          <w:lang w:val="en-US"/>
        </w:rPr>
        <w:t>nekretnine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iz</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točke</w:t>
      </w:r>
      <w:proofErr w:type="spellEnd"/>
      <w:r>
        <w:rPr>
          <w:rFonts w:asciiTheme="minorHAnsi" w:hAnsiTheme="minorHAnsi" w:cstheme="minorHAnsi"/>
          <w:lang w:val="en-US"/>
        </w:rPr>
        <w:t xml:space="preserve"> I. </w:t>
      </w:r>
      <w:proofErr w:type="spellStart"/>
      <w:r>
        <w:rPr>
          <w:rFonts w:asciiTheme="minorHAnsi" w:hAnsiTheme="minorHAnsi" w:cstheme="minorHAnsi"/>
          <w:lang w:val="en-US"/>
        </w:rPr>
        <w:t>ovog</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Javnog</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račun</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Novska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broj</w:t>
      </w:r>
      <w:proofErr w:type="spellEnd"/>
      <w:r>
        <w:rPr>
          <w:rFonts w:asciiTheme="minorHAnsi" w:hAnsiTheme="minorHAnsi" w:cstheme="minorHAnsi"/>
          <w:lang w:val="en-US"/>
        </w:rPr>
        <w:t xml:space="preserve">:  HR40 2340009-1829300005, </w:t>
      </w:r>
      <w:proofErr w:type="spellStart"/>
      <w:r>
        <w:rPr>
          <w:rFonts w:asciiTheme="minorHAnsi" w:hAnsiTheme="minorHAnsi" w:cstheme="minorHAnsi"/>
          <w:lang w:val="en-US"/>
        </w:rPr>
        <w:t>poziv</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broj</w:t>
      </w:r>
      <w:proofErr w:type="spellEnd"/>
      <w:r>
        <w:rPr>
          <w:rFonts w:asciiTheme="minorHAnsi" w:hAnsiTheme="minorHAnsi" w:cstheme="minorHAnsi"/>
          <w:lang w:val="en-US"/>
        </w:rPr>
        <w:t xml:space="preserve"> HR 68 7889 – OIB </w:t>
      </w:r>
      <w:proofErr w:type="spellStart"/>
      <w:r>
        <w:rPr>
          <w:rFonts w:asciiTheme="minorHAnsi" w:hAnsiTheme="minorHAnsi" w:cstheme="minorHAnsi"/>
          <w:lang w:val="en-US"/>
        </w:rPr>
        <w:t>ponuditelja</w:t>
      </w:r>
      <w:proofErr w:type="spellEnd"/>
      <w:r>
        <w:rPr>
          <w:rFonts w:asciiTheme="minorHAnsi" w:hAnsiTheme="minorHAnsi" w:cstheme="minorHAnsi"/>
          <w:lang w:val="en-US"/>
        </w:rPr>
        <w:t xml:space="preserve">. </w:t>
      </w:r>
    </w:p>
    <w:p w14:paraId="2A402002" w14:textId="77777777" w:rsidR="008C632A" w:rsidRDefault="008C632A" w:rsidP="008C632A">
      <w:pPr>
        <w:jc w:val="both"/>
        <w:rPr>
          <w:rFonts w:asciiTheme="minorHAnsi" w:hAnsiTheme="minorHAnsi" w:cstheme="minorHAnsi"/>
          <w:lang w:val="en-US"/>
        </w:rPr>
      </w:pPr>
    </w:p>
    <w:p w14:paraId="7918C6A3" w14:textId="77777777" w:rsidR="008C632A" w:rsidRDefault="008C632A" w:rsidP="008C632A">
      <w:pPr>
        <w:jc w:val="center"/>
        <w:rPr>
          <w:rFonts w:asciiTheme="minorHAnsi" w:hAnsiTheme="minorHAnsi" w:cstheme="minorHAnsi"/>
          <w:b/>
          <w:lang w:val="en-US"/>
        </w:rPr>
      </w:pPr>
      <w:r>
        <w:rPr>
          <w:rFonts w:asciiTheme="minorHAnsi" w:hAnsiTheme="minorHAnsi" w:cstheme="minorHAnsi"/>
          <w:b/>
          <w:lang w:val="en-US"/>
        </w:rPr>
        <w:t>VI.</w:t>
      </w:r>
    </w:p>
    <w:p w14:paraId="46895A38" w14:textId="77777777" w:rsidR="008C632A" w:rsidRDefault="008C632A" w:rsidP="008C632A">
      <w:pPr>
        <w:jc w:val="both"/>
        <w:rPr>
          <w:rFonts w:asciiTheme="minorHAnsi" w:hAnsiTheme="minorHAnsi" w:cstheme="minorHAnsi"/>
          <w:lang w:val="en-US"/>
        </w:rPr>
      </w:pPr>
    </w:p>
    <w:p w14:paraId="1E56EBB1" w14:textId="77777777" w:rsidR="008C632A" w:rsidRDefault="008C632A" w:rsidP="008C632A">
      <w:pPr>
        <w:jc w:val="both"/>
        <w:rPr>
          <w:rFonts w:asciiTheme="minorHAnsi" w:hAnsiTheme="minorHAnsi" w:cstheme="minorHAnsi"/>
          <w:lang w:val="en-US"/>
        </w:rPr>
      </w:pPr>
      <w:proofErr w:type="spellStart"/>
      <w:r>
        <w:rPr>
          <w:rFonts w:asciiTheme="minorHAnsi" w:hAnsiTheme="minorHAnsi" w:cstheme="minorHAnsi"/>
          <w:lang w:val="en-US"/>
        </w:rPr>
        <w:t>Javni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w:t>
      </w:r>
      <w:proofErr w:type="spellEnd"/>
      <w:r>
        <w:rPr>
          <w:rFonts w:asciiTheme="minorHAnsi" w:hAnsiTheme="minorHAnsi" w:cstheme="minorHAnsi"/>
          <w:lang w:val="en-US"/>
        </w:rPr>
        <w:t xml:space="preserve"> je </w:t>
      </w:r>
      <w:proofErr w:type="spellStart"/>
      <w:r>
        <w:rPr>
          <w:rFonts w:asciiTheme="minorHAnsi" w:hAnsiTheme="minorHAnsi" w:cstheme="minorHAnsi"/>
          <w:lang w:val="en-US"/>
        </w:rPr>
        <w:t>otvoren</w:t>
      </w:r>
      <w:proofErr w:type="spellEnd"/>
      <w:r>
        <w:rPr>
          <w:rFonts w:asciiTheme="minorHAnsi" w:hAnsiTheme="minorHAnsi" w:cstheme="minorHAnsi"/>
          <w:lang w:val="en-US"/>
        </w:rPr>
        <w:t xml:space="preserve"> do 16. </w:t>
      </w:r>
      <w:proofErr w:type="spellStart"/>
      <w:r>
        <w:rPr>
          <w:rFonts w:asciiTheme="minorHAnsi" w:hAnsiTheme="minorHAnsi" w:cstheme="minorHAnsi"/>
          <w:lang w:val="en-US"/>
        </w:rPr>
        <w:t>prosinca</w:t>
      </w:r>
      <w:proofErr w:type="spellEnd"/>
      <w:r>
        <w:rPr>
          <w:rFonts w:asciiTheme="minorHAnsi" w:hAnsiTheme="minorHAnsi" w:cstheme="minorHAnsi"/>
          <w:lang w:val="en-US"/>
        </w:rPr>
        <w:t xml:space="preserve"> 2021.  </w:t>
      </w:r>
      <w:proofErr w:type="spellStart"/>
      <w:r>
        <w:rPr>
          <w:rFonts w:asciiTheme="minorHAnsi" w:hAnsiTheme="minorHAnsi" w:cstheme="minorHAnsi"/>
          <w:lang w:val="en-US"/>
        </w:rPr>
        <w:t>godine</w:t>
      </w:r>
      <w:proofErr w:type="spellEnd"/>
      <w:r>
        <w:rPr>
          <w:rFonts w:asciiTheme="minorHAnsi" w:hAnsiTheme="minorHAnsi" w:cstheme="minorHAnsi"/>
          <w:lang w:val="en-US"/>
        </w:rPr>
        <w:t xml:space="preserve"> do 15 sati.</w:t>
      </w:r>
    </w:p>
    <w:p w14:paraId="079C9482" w14:textId="77777777" w:rsidR="008C632A" w:rsidRDefault="008C632A" w:rsidP="008C632A">
      <w:pPr>
        <w:jc w:val="both"/>
        <w:rPr>
          <w:rFonts w:asciiTheme="minorHAnsi" w:hAnsiTheme="minorHAnsi" w:cstheme="minorHAnsi"/>
          <w:lang w:val="en-US"/>
        </w:rPr>
      </w:pPr>
      <w:proofErr w:type="spellStart"/>
      <w:r>
        <w:rPr>
          <w:rFonts w:asciiTheme="minorHAnsi" w:hAnsiTheme="minorHAnsi" w:cstheme="minorHAnsi"/>
          <w:lang w:val="en-US"/>
        </w:rPr>
        <w:t>Javno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otvaranje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vršit</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će</w:t>
      </w:r>
      <w:proofErr w:type="spellEnd"/>
      <w:r>
        <w:rPr>
          <w:rFonts w:asciiTheme="minorHAnsi" w:hAnsiTheme="minorHAnsi" w:cstheme="minorHAnsi"/>
          <w:lang w:val="en-US"/>
        </w:rPr>
        <w:t xml:space="preserve"> se 17. </w:t>
      </w:r>
      <w:proofErr w:type="spellStart"/>
      <w:r>
        <w:rPr>
          <w:rFonts w:asciiTheme="minorHAnsi" w:hAnsiTheme="minorHAnsi" w:cstheme="minorHAnsi"/>
          <w:lang w:val="en-US"/>
        </w:rPr>
        <w:t>prosinca</w:t>
      </w:r>
      <w:proofErr w:type="spellEnd"/>
      <w:r>
        <w:rPr>
          <w:rFonts w:asciiTheme="minorHAnsi" w:hAnsiTheme="minorHAnsi" w:cstheme="minorHAnsi"/>
          <w:lang w:val="en-US"/>
        </w:rPr>
        <w:t xml:space="preserve"> 2021. </w:t>
      </w:r>
      <w:proofErr w:type="spellStart"/>
      <w:r>
        <w:rPr>
          <w:rFonts w:asciiTheme="minorHAnsi" w:hAnsiTheme="minorHAnsi" w:cstheme="minorHAnsi"/>
          <w:lang w:val="en-US"/>
        </w:rPr>
        <w:t>godine</w:t>
      </w:r>
      <w:proofErr w:type="spellEnd"/>
      <w:r>
        <w:rPr>
          <w:rFonts w:asciiTheme="minorHAnsi" w:hAnsiTheme="minorHAnsi" w:cstheme="minorHAnsi"/>
          <w:lang w:val="en-US"/>
        </w:rPr>
        <w:t xml:space="preserve"> u 9 sati.</w:t>
      </w:r>
    </w:p>
    <w:p w14:paraId="1CFA0357" w14:textId="77777777" w:rsidR="008C632A" w:rsidRDefault="008C632A" w:rsidP="008C632A">
      <w:pPr>
        <w:jc w:val="both"/>
        <w:rPr>
          <w:rFonts w:asciiTheme="minorHAnsi" w:hAnsiTheme="minorHAnsi" w:cstheme="minorHAnsi"/>
          <w:lang w:val="en-US"/>
        </w:rPr>
      </w:pPr>
      <w:proofErr w:type="spellStart"/>
      <w:r>
        <w:rPr>
          <w:rFonts w:asciiTheme="minorHAnsi" w:hAnsiTheme="minorHAnsi" w:cstheme="minorHAnsi"/>
          <w:lang w:val="en-US"/>
        </w:rPr>
        <w:t>Otvaranju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mogu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prisustvovati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odnosno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njihovi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punomoćnici</w:t>
      </w:r>
      <w:proofErr w:type="spellEnd"/>
      <w:r>
        <w:rPr>
          <w:rFonts w:asciiTheme="minorHAnsi" w:hAnsiTheme="minorHAnsi" w:cstheme="minorHAnsi"/>
          <w:lang w:val="en-US"/>
        </w:rPr>
        <w:t xml:space="preserve">. </w:t>
      </w:r>
    </w:p>
    <w:p w14:paraId="3E5ED85A" w14:textId="77777777" w:rsidR="008C632A" w:rsidRDefault="008C632A" w:rsidP="008C632A">
      <w:pPr>
        <w:jc w:val="both"/>
        <w:rPr>
          <w:rFonts w:asciiTheme="minorHAnsi" w:hAnsiTheme="minorHAnsi" w:cstheme="minorHAnsi"/>
          <w:lang w:val="en-US"/>
        </w:rPr>
      </w:pPr>
    </w:p>
    <w:p w14:paraId="579ED3EE" w14:textId="77777777" w:rsidR="008C632A" w:rsidRDefault="008C632A" w:rsidP="008C632A">
      <w:pPr>
        <w:jc w:val="center"/>
        <w:rPr>
          <w:rFonts w:asciiTheme="minorHAnsi" w:hAnsiTheme="minorHAnsi" w:cstheme="minorHAnsi"/>
          <w:b/>
          <w:lang w:val="en-US"/>
        </w:rPr>
      </w:pPr>
      <w:r>
        <w:rPr>
          <w:rFonts w:asciiTheme="minorHAnsi" w:hAnsiTheme="minorHAnsi" w:cstheme="minorHAnsi"/>
          <w:b/>
          <w:lang w:val="en-US"/>
        </w:rPr>
        <w:t>VII.</w:t>
      </w:r>
    </w:p>
    <w:p w14:paraId="03352622" w14:textId="77777777" w:rsidR="008C632A" w:rsidRDefault="008C632A" w:rsidP="008C632A">
      <w:pPr>
        <w:jc w:val="both"/>
        <w:rPr>
          <w:rFonts w:asciiTheme="minorHAnsi" w:hAnsiTheme="minorHAnsi" w:cstheme="minorHAnsi"/>
        </w:rPr>
      </w:pPr>
    </w:p>
    <w:p w14:paraId="2904A392" w14:textId="77777777" w:rsidR="008C632A" w:rsidRDefault="008C632A" w:rsidP="008C632A">
      <w:pPr>
        <w:jc w:val="both"/>
        <w:rPr>
          <w:rFonts w:asciiTheme="minorHAnsi" w:hAnsiTheme="minorHAnsi" w:cstheme="minorHAnsi"/>
        </w:rPr>
      </w:pPr>
      <w:r>
        <w:rPr>
          <w:rFonts w:asciiTheme="minorHAnsi" w:hAnsiTheme="minorHAnsi" w:cstheme="minorHAnsi"/>
        </w:rPr>
        <w:t>Najpovoljniji ponuditelj je onaj koji uz ispunjenje uvjeta iz ovog javnog natječaja ponudi najviši iznos kupoprodajne cijene za nekretninu za koju je podnio ponudu.</w:t>
      </w:r>
    </w:p>
    <w:p w14:paraId="3203DAE1" w14:textId="77777777" w:rsidR="008C632A" w:rsidRDefault="008C632A" w:rsidP="008C632A">
      <w:pPr>
        <w:jc w:val="both"/>
        <w:rPr>
          <w:rFonts w:asciiTheme="minorHAnsi" w:hAnsiTheme="minorHAnsi" w:cstheme="minorHAnsi"/>
        </w:rPr>
      </w:pPr>
      <w:r>
        <w:rPr>
          <w:rFonts w:asciiTheme="minorHAnsi" w:hAnsiTheme="minorHAnsi" w:cstheme="minorHAnsi"/>
        </w:rPr>
        <w:t xml:space="preserve">Odluku o odabiru najpovoljnijeg ponuditelja donosi Gradonačelnik Grada Novske na prijedlog Povjerenstva. </w:t>
      </w:r>
    </w:p>
    <w:p w14:paraId="58F0B51D" w14:textId="77777777" w:rsidR="008C632A" w:rsidRDefault="008C632A" w:rsidP="008C632A">
      <w:pPr>
        <w:jc w:val="center"/>
        <w:rPr>
          <w:rFonts w:asciiTheme="minorHAnsi" w:hAnsiTheme="minorHAnsi" w:cstheme="minorHAnsi"/>
          <w:b/>
          <w:lang w:val="en-US"/>
        </w:rPr>
      </w:pPr>
      <w:r>
        <w:rPr>
          <w:rFonts w:asciiTheme="minorHAnsi" w:hAnsiTheme="minorHAnsi" w:cstheme="minorHAnsi"/>
          <w:b/>
          <w:lang w:val="en-US"/>
        </w:rPr>
        <w:t>VIII.</w:t>
      </w:r>
    </w:p>
    <w:p w14:paraId="25610F66" w14:textId="77777777" w:rsidR="008C632A" w:rsidRDefault="008C632A" w:rsidP="008C632A">
      <w:pPr>
        <w:jc w:val="both"/>
        <w:rPr>
          <w:rFonts w:asciiTheme="minorHAnsi" w:hAnsiTheme="minorHAnsi" w:cstheme="minorHAnsi"/>
          <w:lang w:val="en-US"/>
        </w:rPr>
      </w:pPr>
    </w:p>
    <w:p w14:paraId="17988B2F" w14:textId="77777777" w:rsidR="008C632A" w:rsidRDefault="008C632A" w:rsidP="008C632A">
      <w:pPr>
        <w:jc w:val="both"/>
        <w:rPr>
          <w:rFonts w:asciiTheme="minorHAnsi" w:hAnsiTheme="minorHAnsi" w:cstheme="minorHAnsi"/>
          <w:lang w:val="en-US"/>
        </w:rPr>
      </w:pPr>
      <w:proofErr w:type="spellStart"/>
      <w:r>
        <w:rPr>
          <w:rFonts w:asciiTheme="minorHAnsi" w:hAnsiTheme="minorHAnsi" w:cstheme="minorHAnsi"/>
          <w:lang w:val="en-US"/>
        </w:rPr>
        <w:t>Odabrani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dužan</w:t>
      </w:r>
      <w:proofErr w:type="spellEnd"/>
      <w:r>
        <w:rPr>
          <w:rFonts w:asciiTheme="minorHAnsi" w:hAnsiTheme="minorHAnsi" w:cstheme="minorHAnsi"/>
          <w:lang w:val="en-US"/>
        </w:rPr>
        <w:t xml:space="preserve"> je </w:t>
      </w:r>
      <w:proofErr w:type="spellStart"/>
      <w:r>
        <w:rPr>
          <w:rFonts w:asciiTheme="minorHAnsi" w:hAnsiTheme="minorHAnsi" w:cstheme="minorHAnsi"/>
          <w:lang w:val="en-US"/>
        </w:rPr>
        <w:t>sklopiti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ugovor</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kupoprodaji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nekretnine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Novska</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roku</w:t>
      </w:r>
      <w:proofErr w:type="spellEnd"/>
      <w:r>
        <w:rPr>
          <w:rFonts w:asciiTheme="minorHAnsi" w:hAnsiTheme="minorHAnsi" w:cstheme="minorHAnsi"/>
          <w:lang w:val="en-US"/>
        </w:rPr>
        <w:t xml:space="preserve"> od 15 dana od dana </w:t>
      </w:r>
      <w:proofErr w:type="spellStart"/>
      <w:r>
        <w:rPr>
          <w:rFonts w:asciiTheme="minorHAnsi" w:hAnsiTheme="minorHAnsi" w:cstheme="minorHAnsi"/>
          <w:lang w:val="en-US"/>
        </w:rPr>
        <w:t>dostave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odluke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Gradonačelnika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Novske</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odabiru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ponuditelja</w:t>
      </w:r>
      <w:proofErr w:type="spellEnd"/>
      <w:r>
        <w:rPr>
          <w:rFonts w:asciiTheme="minorHAnsi" w:hAnsiTheme="minorHAnsi" w:cstheme="minorHAnsi"/>
          <w:lang w:val="en-US"/>
        </w:rPr>
        <w:t>.</w:t>
      </w:r>
    </w:p>
    <w:p w14:paraId="5220365B" w14:textId="77777777" w:rsidR="008C632A" w:rsidRDefault="008C632A" w:rsidP="008C632A">
      <w:pPr>
        <w:jc w:val="both"/>
        <w:rPr>
          <w:rFonts w:asciiTheme="minorHAnsi" w:hAnsiTheme="minorHAnsi" w:cstheme="minorHAnsi"/>
          <w:lang w:val="en-US"/>
        </w:rPr>
      </w:pPr>
      <w:proofErr w:type="spellStart"/>
      <w:r>
        <w:rPr>
          <w:rFonts w:asciiTheme="minorHAnsi" w:hAnsiTheme="minorHAnsi" w:cstheme="minorHAnsi"/>
          <w:lang w:val="en-US"/>
        </w:rPr>
        <w:t>Ponuditelj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čija</w:t>
      </w:r>
      <w:proofErr w:type="spellEnd"/>
      <w:r>
        <w:rPr>
          <w:rFonts w:asciiTheme="minorHAnsi" w:hAnsiTheme="minorHAnsi" w:cstheme="minorHAnsi"/>
          <w:lang w:val="en-US"/>
        </w:rPr>
        <w:t xml:space="preserve"> je </w:t>
      </w:r>
      <w:proofErr w:type="spellStart"/>
      <w:r>
        <w:rPr>
          <w:rFonts w:asciiTheme="minorHAnsi" w:hAnsiTheme="minorHAnsi" w:cstheme="minorHAnsi"/>
          <w:lang w:val="en-US"/>
        </w:rPr>
        <w:t>ponuda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prihvaćena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kao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najpovoljnija</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slučaju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odustanka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ili</w:t>
      </w:r>
      <w:proofErr w:type="spellEnd"/>
      <w:r>
        <w:rPr>
          <w:rFonts w:asciiTheme="minorHAnsi" w:hAnsiTheme="minorHAnsi" w:cstheme="minorHAnsi"/>
          <w:lang w:val="en-US"/>
        </w:rPr>
        <w:t xml:space="preserve"> od </w:t>
      </w:r>
      <w:proofErr w:type="spellStart"/>
      <w:r>
        <w:rPr>
          <w:rFonts w:asciiTheme="minorHAnsi" w:hAnsiTheme="minorHAnsi" w:cstheme="minorHAnsi"/>
          <w:lang w:val="en-US"/>
        </w:rPr>
        <w:t>sklapanja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ugovora</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kupoprodaji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nekretnine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gubi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pravo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povrat</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jamčevine</w:t>
      </w:r>
      <w:proofErr w:type="spellEnd"/>
      <w:r>
        <w:rPr>
          <w:rFonts w:asciiTheme="minorHAnsi" w:hAnsiTheme="minorHAnsi" w:cstheme="minorHAnsi"/>
          <w:lang w:val="en-US"/>
        </w:rPr>
        <w:t>.</w:t>
      </w:r>
    </w:p>
    <w:p w14:paraId="38D2284F" w14:textId="77777777" w:rsidR="008C632A" w:rsidRDefault="008C632A" w:rsidP="008C632A">
      <w:pPr>
        <w:jc w:val="both"/>
        <w:rPr>
          <w:rFonts w:asciiTheme="minorHAnsi" w:hAnsiTheme="minorHAnsi" w:cstheme="minorHAnsi"/>
          <w:lang w:val="en-US"/>
        </w:rPr>
      </w:pPr>
      <w:proofErr w:type="spellStart"/>
      <w:r>
        <w:rPr>
          <w:rFonts w:asciiTheme="minorHAnsi" w:hAnsiTheme="minorHAnsi" w:cstheme="minorHAnsi"/>
          <w:lang w:val="en-US"/>
        </w:rPr>
        <w:t>Ako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odabrani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w:t>
      </w:r>
      <w:proofErr w:type="spellEnd"/>
      <w:r>
        <w:rPr>
          <w:rFonts w:asciiTheme="minorHAnsi" w:hAnsiTheme="minorHAnsi" w:cstheme="minorHAnsi"/>
          <w:lang w:val="en-US"/>
        </w:rPr>
        <w:t xml:space="preserve"> ne </w:t>
      </w:r>
      <w:proofErr w:type="spellStart"/>
      <w:r>
        <w:rPr>
          <w:rFonts w:asciiTheme="minorHAnsi" w:hAnsiTheme="minorHAnsi" w:cstheme="minorHAnsi"/>
          <w:lang w:val="en-US"/>
        </w:rPr>
        <w:t>sklopi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ugovor</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kupoprodaji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nekretnine</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navedenom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roku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gubi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pravo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povrat</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jamčevine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te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će</w:t>
      </w:r>
      <w:proofErr w:type="spellEnd"/>
      <w:r>
        <w:rPr>
          <w:rFonts w:asciiTheme="minorHAnsi" w:hAnsiTheme="minorHAnsi" w:cstheme="minorHAnsi"/>
          <w:lang w:val="en-US"/>
        </w:rPr>
        <w:t xml:space="preserve"> se u tom </w:t>
      </w:r>
      <w:proofErr w:type="spellStart"/>
      <w:r>
        <w:rPr>
          <w:rFonts w:asciiTheme="minorHAnsi" w:hAnsiTheme="minorHAnsi" w:cstheme="minorHAnsi"/>
          <w:lang w:val="en-US"/>
        </w:rPr>
        <w:t>slučaju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nekretnina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prodati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sljedećem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najpovoljnijem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ponuditelju</w:t>
      </w:r>
      <w:proofErr w:type="spellEnd"/>
      <w:r>
        <w:rPr>
          <w:rFonts w:asciiTheme="minorHAnsi" w:hAnsiTheme="minorHAnsi" w:cstheme="minorHAnsi"/>
          <w:lang w:val="en-US"/>
        </w:rPr>
        <w:t xml:space="preserve">. </w:t>
      </w:r>
    </w:p>
    <w:p w14:paraId="71614413" w14:textId="603C9D0F" w:rsidR="008C632A" w:rsidRDefault="008C632A" w:rsidP="008C632A">
      <w:pPr>
        <w:jc w:val="both"/>
        <w:rPr>
          <w:rFonts w:asciiTheme="minorHAnsi" w:hAnsiTheme="minorHAnsi" w:cstheme="minorHAnsi"/>
          <w:lang w:val="en-US"/>
        </w:rPr>
      </w:pPr>
      <w:proofErr w:type="spellStart"/>
      <w:r>
        <w:rPr>
          <w:rFonts w:asciiTheme="minorHAnsi" w:hAnsiTheme="minorHAnsi" w:cstheme="minorHAnsi"/>
          <w:lang w:val="en-US"/>
        </w:rPr>
        <w:t>Iznos</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utvrđene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kupoprodajne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cijene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odabrani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dužan</w:t>
      </w:r>
      <w:proofErr w:type="spellEnd"/>
      <w:r>
        <w:rPr>
          <w:rFonts w:asciiTheme="minorHAnsi" w:hAnsiTheme="minorHAnsi" w:cstheme="minorHAnsi"/>
          <w:lang w:val="en-US"/>
        </w:rPr>
        <w:t xml:space="preserve"> je </w:t>
      </w:r>
      <w:proofErr w:type="spellStart"/>
      <w:r>
        <w:rPr>
          <w:rFonts w:asciiTheme="minorHAnsi" w:hAnsiTheme="minorHAnsi" w:cstheme="minorHAnsi"/>
          <w:lang w:val="en-US"/>
        </w:rPr>
        <w:t>uplatiti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račun</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Novske</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roku</w:t>
      </w:r>
      <w:proofErr w:type="spellEnd"/>
      <w:r>
        <w:rPr>
          <w:rFonts w:asciiTheme="minorHAnsi" w:hAnsiTheme="minorHAnsi" w:cstheme="minorHAnsi"/>
          <w:lang w:val="en-US"/>
        </w:rPr>
        <w:t xml:space="preserve"> od 15 dana </w:t>
      </w:r>
      <w:proofErr w:type="spellStart"/>
      <w:r>
        <w:rPr>
          <w:rFonts w:asciiTheme="minorHAnsi" w:hAnsiTheme="minorHAnsi" w:cstheme="minorHAnsi"/>
          <w:lang w:val="en-US"/>
        </w:rPr>
        <w:t>računajući</w:t>
      </w:r>
      <w:proofErr w:type="spellEnd"/>
      <w:r>
        <w:rPr>
          <w:rFonts w:asciiTheme="minorHAnsi" w:hAnsiTheme="minorHAnsi" w:cstheme="minorHAnsi"/>
          <w:lang w:val="en-US"/>
        </w:rPr>
        <w:t xml:space="preserve"> od dana </w:t>
      </w:r>
      <w:proofErr w:type="spellStart"/>
      <w:r>
        <w:rPr>
          <w:rFonts w:asciiTheme="minorHAnsi" w:hAnsiTheme="minorHAnsi" w:cstheme="minorHAnsi"/>
          <w:lang w:val="en-US"/>
        </w:rPr>
        <w:t>sklapanja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ugovora</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kupoprodaji</w:t>
      </w:r>
      <w:proofErr w:type="spellEnd"/>
      <w:r>
        <w:rPr>
          <w:rFonts w:asciiTheme="minorHAnsi" w:hAnsiTheme="minorHAnsi" w:cstheme="minorHAnsi"/>
          <w:lang w:val="en-US"/>
        </w:rPr>
        <w:t>.</w:t>
      </w:r>
    </w:p>
    <w:p w14:paraId="10623912" w14:textId="23341B3E" w:rsidR="008C632A" w:rsidRDefault="008C632A" w:rsidP="008C632A">
      <w:pPr>
        <w:jc w:val="both"/>
        <w:rPr>
          <w:rFonts w:asciiTheme="minorHAnsi" w:hAnsiTheme="minorHAnsi" w:cstheme="minorHAnsi"/>
          <w:lang w:val="en-US"/>
        </w:rPr>
      </w:pPr>
    </w:p>
    <w:p w14:paraId="2105D9BD" w14:textId="787EF4AF" w:rsidR="008C632A" w:rsidRDefault="008C632A" w:rsidP="008C632A">
      <w:pPr>
        <w:jc w:val="both"/>
        <w:rPr>
          <w:rFonts w:asciiTheme="minorHAnsi" w:hAnsiTheme="minorHAnsi" w:cstheme="minorHAnsi"/>
          <w:lang w:val="en-US"/>
        </w:rPr>
      </w:pPr>
    </w:p>
    <w:p w14:paraId="397DD34A" w14:textId="2B1F7F26" w:rsidR="008C632A" w:rsidRDefault="008C632A" w:rsidP="008C632A">
      <w:pPr>
        <w:jc w:val="both"/>
        <w:rPr>
          <w:rFonts w:asciiTheme="minorHAnsi" w:hAnsiTheme="minorHAnsi" w:cstheme="minorHAnsi"/>
          <w:lang w:val="en-US"/>
        </w:rPr>
      </w:pPr>
    </w:p>
    <w:p w14:paraId="725D904C" w14:textId="0A7595FE" w:rsidR="008C632A" w:rsidRDefault="008C632A" w:rsidP="008C632A">
      <w:pPr>
        <w:jc w:val="both"/>
        <w:rPr>
          <w:rFonts w:asciiTheme="minorHAnsi" w:hAnsiTheme="minorHAnsi" w:cstheme="minorHAnsi"/>
          <w:lang w:val="en-US"/>
        </w:rPr>
      </w:pPr>
    </w:p>
    <w:p w14:paraId="5C07F7C8" w14:textId="38B98A93" w:rsidR="008C632A" w:rsidRDefault="008C632A" w:rsidP="008C632A">
      <w:pPr>
        <w:jc w:val="both"/>
        <w:rPr>
          <w:rFonts w:asciiTheme="minorHAnsi" w:hAnsiTheme="minorHAnsi" w:cstheme="minorHAnsi"/>
          <w:lang w:val="en-US"/>
        </w:rPr>
      </w:pPr>
    </w:p>
    <w:p w14:paraId="4105F7DA" w14:textId="1D0246DB" w:rsidR="008C632A" w:rsidRDefault="008C632A" w:rsidP="008C632A">
      <w:pPr>
        <w:jc w:val="both"/>
        <w:rPr>
          <w:rFonts w:asciiTheme="minorHAnsi" w:hAnsiTheme="minorHAnsi" w:cstheme="minorHAnsi"/>
          <w:lang w:val="en-US"/>
        </w:rPr>
      </w:pPr>
    </w:p>
    <w:p w14:paraId="7B64FF2B" w14:textId="6C9E1CFD" w:rsidR="008C632A" w:rsidRDefault="008C632A" w:rsidP="008C632A">
      <w:pPr>
        <w:jc w:val="both"/>
        <w:rPr>
          <w:rFonts w:asciiTheme="minorHAnsi" w:hAnsiTheme="minorHAnsi" w:cstheme="minorHAnsi"/>
          <w:lang w:val="en-US"/>
        </w:rPr>
      </w:pPr>
    </w:p>
    <w:p w14:paraId="08CB063B" w14:textId="6FBAC3B2" w:rsidR="008C632A" w:rsidRDefault="008C632A" w:rsidP="008C632A">
      <w:pPr>
        <w:jc w:val="both"/>
        <w:rPr>
          <w:rFonts w:asciiTheme="minorHAnsi" w:hAnsiTheme="minorHAnsi" w:cstheme="minorHAnsi"/>
          <w:lang w:val="en-US"/>
        </w:rPr>
      </w:pPr>
    </w:p>
    <w:p w14:paraId="6AF281B1" w14:textId="74665138" w:rsidR="008C632A" w:rsidRDefault="008C632A" w:rsidP="008C632A">
      <w:pPr>
        <w:jc w:val="both"/>
        <w:rPr>
          <w:rFonts w:asciiTheme="minorHAnsi" w:hAnsiTheme="minorHAnsi" w:cstheme="minorHAnsi"/>
          <w:lang w:val="en-US"/>
        </w:rPr>
      </w:pPr>
    </w:p>
    <w:p w14:paraId="1446BD2B" w14:textId="77777777" w:rsidR="008C632A" w:rsidRDefault="008C632A" w:rsidP="008C632A">
      <w:pPr>
        <w:jc w:val="both"/>
        <w:rPr>
          <w:rFonts w:asciiTheme="minorHAnsi" w:hAnsiTheme="minorHAnsi" w:cstheme="minorHAnsi"/>
          <w:lang w:val="en-US"/>
        </w:rPr>
      </w:pPr>
    </w:p>
    <w:p w14:paraId="3B7D83E4" w14:textId="77777777" w:rsidR="008C632A" w:rsidRDefault="008C632A" w:rsidP="008C632A">
      <w:pPr>
        <w:rPr>
          <w:rFonts w:asciiTheme="minorHAnsi" w:hAnsiTheme="minorHAnsi" w:cstheme="minorHAnsi"/>
          <w:b/>
          <w:lang w:val="en-US"/>
        </w:rPr>
      </w:pPr>
    </w:p>
    <w:p w14:paraId="59398663" w14:textId="77777777" w:rsidR="008C632A" w:rsidRDefault="008C632A" w:rsidP="008C632A">
      <w:pPr>
        <w:jc w:val="center"/>
        <w:rPr>
          <w:rFonts w:asciiTheme="minorHAnsi" w:hAnsiTheme="minorHAnsi" w:cstheme="minorHAnsi"/>
          <w:b/>
          <w:lang w:val="en-US"/>
        </w:rPr>
      </w:pPr>
      <w:r>
        <w:rPr>
          <w:rFonts w:asciiTheme="minorHAnsi" w:hAnsiTheme="minorHAnsi" w:cstheme="minorHAnsi"/>
          <w:b/>
          <w:lang w:val="en-US"/>
        </w:rPr>
        <w:lastRenderedPageBreak/>
        <w:t>IX.</w:t>
      </w:r>
    </w:p>
    <w:p w14:paraId="0EE56586" w14:textId="77777777" w:rsidR="008C632A" w:rsidRDefault="008C632A" w:rsidP="008C632A">
      <w:pPr>
        <w:jc w:val="both"/>
        <w:rPr>
          <w:rFonts w:asciiTheme="minorHAnsi" w:hAnsiTheme="minorHAnsi" w:cstheme="minorHAnsi"/>
          <w:lang w:val="en-US"/>
        </w:rPr>
      </w:pPr>
    </w:p>
    <w:p w14:paraId="11748C31" w14:textId="77777777" w:rsidR="008C632A" w:rsidRDefault="008C632A" w:rsidP="008C632A">
      <w:pPr>
        <w:jc w:val="both"/>
        <w:rPr>
          <w:rFonts w:asciiTheme="minorHAnsi" w:hAnsiTheme="minorHAnsi" w:cstheme="minorHAnsi"/>
          <w:lang w:val="en-US"/>
        </w:rPr>
      </w:pPr>
      <w:proofErr w:type="spellStart"/>
      <w:r>
        <w:rPr>
          <w:rFonts w:asciiTheme="minorHAnsi" w:hAnsiTheme="minorHAnsi" w:cstheme="minorHAnsi"/>
          <w:lang w:val="en-US"/>
        </w:rPr>
        <w:t>Ovaj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w:t>
      </w:r>
      <w:proofErr w:type="spellEnd"/>
      <w:r>
        <w:rPr>
          <w:rFonts w:asciiTheme="minorHAnsi" w:hAnsiTheme="minorHAnsi" w:cstheme="minorHAnsi"/>
          <w:lang w:val="en-US"/>
        </w:rPr>
        <w:t xml:space="preserve"> bit </w:t>
      </w:r>
      <w:proofErr w:type="spellStart"/>
      <w:r>
        <w:rPr>
          <w:rFonts w:asciiTheme="minorHAnsi" w:hAnsiTheme="minorHAnsi" w:cstheme="minorHAnsi"/>
          <w:lang w:val="en-US"/>
        </w:rPr>
        <w:t>će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objavljen</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službenoj</w:t>
      </w:r>
      <w:proofErr w:type="spellEnd"/>
      <w:r>
        <w:rPr>
          <w:rFonts w:asciiTheme="minorHAnsi" w:hAnsiTheme="minorHAnsi" w:cstheme="minorHAnsi"/>
          <w:lang w:val="en-US"/>
        </w:rPr>
        <w:t xml:space="preserve"> internet </w:t>
      </w:r>
      <w:proofErr w:type="spellStart"/>
      <w:r>
        <w:rPr>
          <w:rFonts w:asciiTheme="minorHAnsi" w:hAnsiTheme="minorHAnsi" w:cstheme="minorHAnsi"/>
          <w:lang w:val="en-US"/>
        </w:rPr>
        <w:t>stranici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Novske</w:t>
      </w:r>
      <w:proofErr w:type="spellEnd"/>
      <w:r>
        <w:rPr>
          <w:rFonts w:asciiTheme="minorHAnsi" w:hAnsiTheme="minorHAnsi" w:cstheme="minorHAnsi"/>
          <w:lang w:val="en-US"/>
        </w:rPr>
        <w:t xml:space="preserve"> </w:t>
      </w:r>
      <w:hyperlink r:id="rId24" w:history="1">
        <w:r>
          <w:rPr>
            <w:rStyle w:val="Hiperveza"/>
            <w:rFonts w:asciiTheme="minorHAnsi" w:hAnsiTheme="minorHAnsi" w:cstheme="minorHAnsi"/>
            <w:lang w:val="en-US"/>
          </w:rPr>
          <w:t>www.novska.hr</w:t>
        </w:r>
      </w:hyperlink>
      <w:r>
        <w:rPr>
          <w:rFonts w:asciiTheme="minorHAnsi" w:hAnsiTheme="minorHAnsi" w:cstheme="minorHAnsi"/>
          <w:lang w:val="en-US"/>
        </w:rPr>
        <w:t xml:space="preserve"> </w:t>
      </w:r>
      <w:proofErr w:type="spellStart"/>
      <w:r>
        <w:rPr>
          <w:rFonts w:asciiTheme="minorHAnsi" w:hAnsiTheme="minorHAnsi" w:cstheme="minorHAnsi"/>
          <w:lang w:val="en-US"/>
        </w:rPr>
        <w: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oglasnoj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ploči</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sjedištu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Novske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Trg</w:t>
      </w:r>
      <w:proofErr w:type="spellEnd"/>
      <w:r>
        <w:rPr>
          <w:rFonts w:asciiTheme="minorHAnsi" w:hAnsiTheme="minorHAnsi" w:cstheme="minorHAnsi"/>
          <w:lang w:val="en-US"/>
        </w:rPr>
        <w:t xml:space="preserve"> dr. </w:t>
      </w:r>
      <w:proofErr w:type="spellStart"/>
      <w:r>
        <w:rPr>
          <w:rFonts w:asciiTheme="minorHAnsi" w:hAnsiTheme="minorHAnsi" w:cstheme="minorHAnsi"/>
          <w:lang w:val="en-US"/>
        </w:rPr>
        <w:t>Franje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Tuđmana</w:t>
      </w:r>
      <w:proofErr w:type="spellEnd"/>
      <w:r>
        <w:rPr>
          <w:rFonts w:asciiTheme="minorHAnsi" w:hAnsiTheme="minorHAnsi" w:cstheme="minorHAnsi"/>
          <w:lang w:val="en-US"/>
        </w:rPr>
        <w:t xml:space="preserve"> 2/I kat, a </w:t>
      </w:r>
      <w:proofErr w:type="spellStart"/>
      <w:r>
        <w:rPr>
          <w:rFonts w:asciiTheme="minorHAnsi" w:hAnsiTheme="minorHAnsi" w:cstheme="minorHAnsi"/>
          <w:lang w:val="en-US"/>
        </w:rPr>
        <w:t>prethodna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obavijest</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raspisivanju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Javnog</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natječaja</w:t>
      </w:r>
      <w:proofErr w:type="spellEnd"/>
      <w:r>
        <w:rPr>
          <w:rFonts w:asciiTheme="minorHAnsi" w:hAnsiTheme="minorHAnsi" w:cstheme="minorHAnsi"/>
          <w:lang w:val="en-US"/>
        </w:rPr>
        <w:t xml:space="preserve"> bit </w:t>
      </w:r>
      <w:proofErr w:type="spellStart"/>
      <w:r>
        <w:rPr>
          <w:rFonts w:asciiTheme="minorHAnsi" w:hAnsiTheme="minorHAnsi" w:cstheme="minorHAnsi"/>
          <w:lang w:val="en-US"/>
        </w:rPr>
        <w:t>će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objavljena</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službenom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glasilu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Narodne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novine</w:t>
      </w:r>
      <w:proofErr w:type="spellEnd"/>
      <w:r>
        <w:rPr>
          <w:rFonts w:asciiTheme="minorHAnsi" w:hAnsiTheme="minorHAnsi" w:cstheme="minorHAnsi"/>
          <w:lang w:val="en-US"/>
        </w:rPr>
        <w:t>.</w:t>
      </w:r>
    </w:p>
    <w:bookmarkEnd w:id="3"/>
    <w:p w14:paraId="5627DCDB" w14:textId="77777777" w:rsidR="00BE22C3" w:rsidRDefault="00BE22C3" w:rsidP="00BE22C3">
      <w:pPr>
        <w:rPr>
          <w:rFonts w:asciiTheme="minorHAnsi" w:hAnsiTheme="minorHAnsi" w:cstheme="minorHAnsi"/>
          <w:i/>
          <w:sz w:val="22"/>
          <w:szCs w:val="22"/>
          <w:u w:val="single"/>
        </w:rPr>
      </w:pPr>
    </w:p>
    <w:p w14:paraId="2321F0D9" w14:textId="77777777" w:rsidR="00F93928" w:rsidRPr="009665F0" w:rsidRDefault="00F93928" w:rsidP="0090256F">
      <w:pPr>
        <w:jc w:val="both"/>
        <w:rPr>
          <w:rFonts w:asciiTheme="minorHAnsi" w:hAnsiTheme="minorHAnsi" w:cstheme="minorHAnsi"/>
          <w:sz w:val="22"/>
          <w:szCs w:val="22"/>
          <w:lang w:val="en-US"/>
        </w:rPr>
      </w:pPr>
    </w:p>
    <w:p w14:paraId="68218587" w14:textId="52831EC0" w:rsidR="0090256F" w:rsidRPr="009665F0" w:rsidRDefault="00E82C90" w:rsidP="00E82C90">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0090256F" w:rsidRPr="009665F0">
        <w:rPr>
          <w:rFonts w:asciiTheme="minorHAnsi" w:hAnsiTheme="minorHAnsi" w:cstheme="minorHAnsi"/>
          <w:b/>
          <w:sz w:val="22"/>
          <w:szCs w:val="22"/>
        </w:rPr>
        <w:t>GRADONAČELNIK</w:t>
      </w:r>
    </w:p>
    <w:p w14:paraId="690C7DEF" w14:textId="77777777" w:rsidR="0090256F" w:rsidRPr="009665F0" w:rsidRDefault="0090256F" w:rsidP="00E82C90">
      <w:pPr>
        <w:jc w:val="right"/>
        <w:rPr>
          <w:rFonts w:asciiTheme="minorHAnsi" w:hAnsiTheme="minorHAnsi" w:cstheme="minorHAnsi"/>
          <w:b/>
          <w:sz w:val="22"/>
          <w:szCs w:val="22"/>
        </w:rPr>
      </w:pPr>
    </w:p>
    <w:p w14:paraId="7C274908" w14:textId="13992FF7" w:rsidR="002534E1" w:rsidRPr="008C632A" w:rsidRDefault="0090256F" w:rsidP="008C632A">
      <w:pPr>
        <w:jc w:val="right"/>
        <w:rPr>
          <w:rFonts w:asciiTheme="minorHAnsi" w:hAnsiTheme="minorHAnsi" w:cstheme="minorHAnsi"/>
          <w:b/>
          <w:sz w:val="22"/>
          <w:szCs w:val="22"/>
        </w:rPr>
      </w:pPr>
      <w:r w:rsidRPr="009665F0">
        <w:rPr>
          <w:rFonts w:asciiTheme="minorHAnsi" w:hAnsiTheme="minorHAnsi" w:cstheme="minorHAnsi"/>
          <w:b/>
          <w:sz w:val="22"/>
          <w:szCs w:val="22"/>
        </w:rPr>
        <w:t xml:space="preserve">                                                                                                               Marin </w:t>
      </w:r>
      <w:proofErr w:type="spellStart"/>
      <w:r w:rsidRPr="009665F0">
        <w:rPr>
          <w:rFonts w:asciiTheme="minorHAnsi" w:hAnsiTheme="minorHAnsi" w:cstheme="minorHAnsi"/>
          <w:b/>
          <w:sz w:val="22"/>
          <w:szCs w:val="22"/>
        </w:rPr>
        <w:t>Piletić</w:t>
      </w:r>
      <w:proofErr w:type="spellEnd"/>
      <w:r w:rsidRPr="009665F0">
        <w:rPr>
          <w:rFonts w:asciiTheme="minorHAnsi" w:hAnsiTheme="minorHAnsi" w:cstheme="minorHAnsi"/>
          <w:b/>
          <w:sz w:val="22"/>
          <w:szCs w:val="22"/>
        </w:rPr>
        <w:t>, prof.</w:t>
      </w:r>
      <w:r w:rsidR="00553939">
        <w:rPr>
          <w:rFonts w:asciiTheme="minorHAnsi" w:hAnsiTheme="minorHAnsi" w:cstheme="minorHAnsi"/>
          <w:b/>
          <w:sz w:val="22"/>
          <w:szCs w:val="22"/>
        </w:rPr>
        <w:t xml:space="preserve"> v.r.</w:t>
      </w:r>
    </w:p>
    <w:p w14:paraId="1B594E1F" w14:textId="77777777" w:rsidR="00BE22C3" w:rsidRPr="009665F0" w:rsidRDefault="00BE22C3" w:rsidP="0090256F">
      <w:pPr>
        <w:rPr>
          <w:rFonts w:asciiTheme="minorHAnsi" w:hAnsiTheme="minorHAnsi" w:cstheme="minorHAnsi"/>
          <w:i/>
          <w:sz w:val="22"/>
          <w:szCs w:val="22"/>
          <w:u w:val="single"/>
        </w:rPr>
      </w:pPr>
    </w:p>
    <w:p w14:paraId="46FA5A1A" w14:textId="77777777" w:rsidR="0090256F" w:rsidRPr="009665F0" w:rsidRDefault="0090256F" w:rsidP="0090256F">
      <w:pPr>
        <w:rPr>
          <w:rFonts w:asciiTheme="minorHAnsi" w:hAnsiTheme="minorHAnsi" w:cstheme="minorHAnsi"/>
          <w:i/>
          <w:sz w:val="22"/>
          <w:szCs w:val="22"/>
          <w:u w:val="single"/>
        </w:rPr>
      </w:pPr>
      <w:r w:rsidRPr="009665F0">
        <w:rPr>
          <w:rFonts w:asciiTheme="minorHAnsi" w:hAnsiTheme="minorHAnsi" w:cstheme="minorHAnsi"/>
          <w:i/>
          <w:sz w:val="22"/>
          <w:szCs w:val="22"/>
          <w:u w:val="single"/>
        </w:rPr>
        <w:t>NAPOMENA</w:t>
      </w:r>
    </w:p>
    <w:p w14:paraId="0D5F77A8" w14:textId="77777777" w:rsidR="0090256F" w:rsidRPr="009665F0" w:rsidRDefault="0090256F" w:rsidP="0090256F">
      <w:pPr>
        <w:rPr>
          <w:rFonts w:asciiTheme="minorHAnsi" w:hAnsiTheme="minorHAnsi" w:cstheme="minorHAnsi"/>
          <w:sz w:val="22"/>
          <w:szCs w:val="22"/>
        </w:rPr>
      </w:pPr>
    </w:p>
    <w:p w14:paraId="1DA4CF03" w14:textId="6DFD7C0E" w:rsidR="00E82C90" w:rsidRDefault="0090256F" w:rsidP="00E82C90">
      <w:pPr>
        <w:rPr>
          <w:rFonts w:asciiTheme="minorHAnsi" w:hAnsiTheme="minorHAnsi" w:cstheme="minorHAnsi"/>
          <w:sz w:val="22"/>
          <w:szCs w:val="22"/>
        </w:rPr>
      </w:pPr>
      <w:r w:rsidRPr="009665F0">
        <w:rPr>
          <w:rFonts w:asciiTheme="minorHAnsi" w:hAnsiTheme="minorHAnsi" w:cstheme="minorHAnsi"/>
          <w:sz w:val="22"/>
          <w:szCs w:val="22"/>
        </w:rPr>
        <w:t>OBAVIJEST o raspisivanju javnog natječaja objavljena je u Narodnim novinama broj</w:t>
      </w:r>
      <w:r w:rsidR="008C632A">
        <w:rPr>
          <w:rFonts w:asciiTheme="minorHAnsi" w:hAnsiTheme="minorHAnsi" w:cstheme="minorHAnsi"/>
          <w:sz w:val="22"/>
          <w:szCs w:val="22"/>
        </w:rPr>
        <w:t xml:space="preserve"> 130</w:t>
      </w:r>
      <w:r w:rsidRPr="009665F0">
        <w:rPr>
          <w:rFonts w:asciiTheme="minorHAnsi" w:hAnsiTheme="minorHAnsi" w:cstheme="minorHAnsi"/>
          <w:sz w:val="22"/>
          <w:szCs w:val="22"/>
        </w:rPr>
        <w:t>/20</w:t>
      </w:r>
      <w:r w:rsidR="00E82C90">
        <w:rPr>
          <w:rFonts w:asciiTheme="minorHAnsi" w:hAnsiTheme="minorHAnsi" w:cstheme="minorHAnsi"/>
          <w:sz w:val="22"/>
          <w:szCs w:val="22"/>
        </w:rPr>
        <w:t>2</w:t>
      </w:r>
      <w:r w:rsidR="002534E1">
        <w:rPr>
          <w:rFonts w:asciiTheme="minorHAnsi" w:hAnsiTheme="minorHAnsi" w:cstheme="minorHAnsi"/>
          <w:sz w:val="22"/>
          <w:szCs w:val="22"/>
        </w:rPr>
        <w:t>1</w:t>
      </w:r>
      <w:r w:rsidR="00D86393">
        <w:rPr>
          <w:rFonts w:asciiTheme="minorHAnsi" w:hAnsiTheme="minorHAnsi" w:cstheme="minorHAnsi"/>
          <w:sz w:val="22"/>
          <w:szCs w:val="22"/>
        </w:rPr>
        <w:t xml:space="preserve"> od</w:t>
      </w:r>
      <w:r w:rsidRPr="009665F0">
        <w:rPr>
          <w:rFonts w:asciiTheme="minorHAnsi" w:hAnsiTheme="minorHAnsi" w:cstheme="minorHAnsi"/>
          <w:sz w:val="22"/>
          <w:szCs w:val="22"/>
        </w:rPr>
        <w:t xml:space="preserve"> </w:t>
      </w:r>
      <w:r w:rsidR="002534E1">
        <w:rPr>
          <w:rFonts w:asciiTheme="minorHAnsi" w:hAnsiTheme="minorHAnsi" w:cstheme="minorHAnsi"/>
          <w:sz w:val="22"/>
          <w:szCs w:val="22"/>
        </w:rPr>
        <w:t>1</w:t>
      </w:r>
      <w:r w:rsidR="008C632A">
        <w:rPr>
          <w:rFonts w:asciiTheme="minorHAnsi" w:hAnsiTheme="minorHAnsi" w:cstheme="minorHAnsi"/>
          <w:sz w:val="22"/>
          <w:szCs w:val="22"/>
        </w:rPr>
        <w:t>.</w:t>
      </w:r>
      <w:r w:rsidRPr="009665F0">
        <w:rPr>
          <w:rFonts w:asciiTheme="minorHAnsi" w:hAnsiTheme="minorHAnsi" w:cstheme="minorHAnsi"/>
          <w:sz w:val="22"/>
          <w:szCs w:val="22"/>
        </w:rPr>
        <w:t xml:space="preserve"> </w:t>
      </w:r>
      <w:r w:rsidR="008C632A">
        <w:rPr>
          <w:rFonts w:asciiTheme="minorHAnsi" w:hAnsiTheme="minorHAnsi" w:cstheme="minorHAnsi"/>
          <w:sz w:val="22"/>
          <w:szCs w:val="22"/>
        </w:rPr>
        <w:t>prosinc</w:t>
      </w:r>
      <w:r w:rsidR="002534E1">
        <w:rPr>
          <w:rFonts w:asciiTheme="minorHAnsi" w:hAnsiTheme="minorHAnsi" w:cstheme="minorHAnsi"/>
          <w:sz w:val="22"/>
          <w:szCs w:val="22"/>
        </w:rPr>
        <w:t>a</w:t>
      </w:r>
      <w:r w:rsidR="00BE22C3">
        <w:rPr>
          <w:rFonts w:asciiTheme="minorHAnsi" w:hAnsiTheme="minorHAnsi" w:cstheme="minorHAnsi"/>
          <w:sz w:val="22"/>
          <w:szCs w:val="22"/>
        </w:rPr>
        <w:t xml:space="preserve"> </w:t>
      </w:r>
      <w:r w:rsidRPr="009665F0">
        <w:rPr>
          <w:rFonts w:asciiTheme="minorHAnsi" w:hAnsiTheme="minorHAnsi" w:cstheme="minorHAnsi"/>
          <w:sz w:val="22"/>
          <w:szCs w:val="22"/>
        </w:rPr>
        <w:t>20</w:t>
      </w:r>
      <w:r w:rsidR="00DA2C04">
        <w:rPr>
          <w:rFonts w:asciiTheme="minorHAnsi" w:hAnsiTheme="minorHAnsi" w:cstheme="minorHAnsi"/>
          <w:sz w:val="22"/>
          <w:szCs w:val="22"/>
        </w:rPr>
        <w:t>2</w:t>
      </w:r>
      <w:r w:rsidR="002534E1">
        <w:rPr>
          <w:rFonts w:asciiTheme="minorHAnsi" w:hAnsiTheme="minorHAnsi" w:cstheme="minorHAnsi"/>
          <w:sz w:val="22"/>
          <w:szCs w:val="22"/>
        </w:rPr>
        <w:t>1</w:t>
      </w:r>
      <w:r w:rsidRPr="009665F0">
        <w:rPr>
          <w:rFonts w:asciiTheme="minorHAnsi" w:hAnsiTheme="minorHAnsi" w:cstheme="minorHAnsi"/>
          <w:sz w:val="22"/>
          <w:szCs w:val="22"/>
        </w:rPr>
        <w:t xml:space="preserve">. godine. ROK ZA PODNOŠENJE PONUDA OTVOREN JE DO </w:t>
      </w:r>
      <w:r w:rsidR="00A11C99">
        <w:rPr>
          <w:rFonts w:asciiTheme="minorHAnsi" w:hAnsiTheme="minorHAnsi" w:cstheme="minorHAnsi"/>
          <w:sz w:val="22"/>
          <w:szCs w:val="22"/>
        </w:rPr>
        <w:t xml:space="preserve">16. prosinca 2021. </w:t>
      </w:r>
    </w:p>
    <w:p w14:paraId="189F1D9D" w14:textId="09CB2FA9" w:rsidR="00E82C90" w:rsidRDefault="00E82C90" w:rsidP="00E82C90">
      <w:pPr>
        <w:rPr>
          <w:rFonts w:asciiTheme="minorHAnsi" w:hAnsiTheme="minorHAnsi" w:cstheme="minorHAnsi"/>
          <w:sz w:val="22"/>
          <w:szCs w:val="22"/>
        </w:rPr>
      </w:pPr>
    </w:p>
    <w:p w14:paraId="52F00F4E" w14:textId="77777777" w:rsidR="00BE22C3" w:rsidRDefault="00BE22C3" w:rsidP="00E82C90">
      <w:pPr>
        <w:rPr>
          <w:rFonts w:asciiTheme="minorHAnsi" w:hAnsiTheme="minorHAnsi" w:cstheme="minorHAnsi"/>
          <w:sz w:val="22"/>
          <w:szCs w:val="22"/>
        </w:rPr>
      </w:pPr>
    </w:p>
    <w:p w14:paraId="0D0D1B44" w14:textId="5A344F10" w:rsidR="0090256F" w:rsidRPr="009665F0" w:rsidRDefault="00E82C90" w:rsidP="00E82C90">
      <w:pPr>
        <w:rPr>
          <w:rFonts w:asciiTheme="minorHAnsi" w:hAnsiTheme="minorHAnsi" w:cstheme="minorHAnsi"/>
          <w:sz w:val="22"/>
          <w:szCs w:val="22"/>
        </w:rPr>
      </w:pPr>
      <w:r>
        <w:rPr>
          <w:rFonts w:asciiTheme="minorHAnsi" w:hAnsiTheme="minorHAnsi" w:cstheme="minorHAnsi"/>
          <w:sz w:val="22"/>
          <w:szCs w:val="22"/>
        </w:rPr>
        <w:t xml:space="preserve">                                                                                                                  </w:t>
      </w:r>
      <w:r w:rsidR="0090256F" w:rsidRPr="009665F0">
        <w:rPr>
          <w:rFonts w:asciiTheme="minorHAnsi" w:hAnsiTheme="minorHAnsi" w:cstheme="minorHAnsi"/>
          <w:sz w:val="22"/>
          <w:szCs w:val="22"/>
        </w:rPr>
        <w:t>Grad Novska</w:t>
      </w:r>
    </w:p>
    <w:p w14:paraId="1BC41F82" w14:textId="77777777" w:rsidR="00E82C90" w:rsidRDefault="0090256F" w:rsidP="0090256F">
      <w:pPr>
        <w:rPr>
          <w:rFonts w:asciiTheme="minorHAnsi" w:hAnsiTheme="minorHAnsi" w:cstheme="minorHAnsi"/>
          <w:sz w:val="22"/>
          <w:szCs w:val="22"/>
        </w:rPr>
      </w:pPr>
      <w:r w:rsidRPr="009665F0">
        <w:rPr>
          <w:rFonts w:asciiTheme="minorHAnsi" w:hAnsiTheme="minorHAnsi" w:cstheme="minorHAnsi"/>
          <w:sz w:val="22"/>
          <w:szCs w:val="22"/>
        </w:rPr>
        <w:t xml:space="preserve">                                                                                              Upravni </w:t>
      </w:r>
      <w:r w:rsidR="00E82C90">
        <w:rPr>
          <w:rFonts w:asciiTheme="minorHAnsi" w:hAnsiTheme="minorHAnsi" w:cstheme="minorHAnsi"/>
          <w:sz w:val="22"/>
          <w:szCs w:val="22"/>
        </w:rPr>
        <w:t xml:space="preserve">odjel za komunalni sustav, </w:t>
      </w:r>
    </w:p>
    <w:p w14:paraId="286E69DC" w14:textId="76D9744C" w:rsidR="00237A34" w:rsidRPr="00541D8E" w:rsidRDefault="00E82C90" w:rsidP="00CB6CC4">
      <w:pPr>
        <w:rPr>
          <w:rFonts w:asciiTheme="minorHAnsi" w:hAnsiTheme="minorHAnsi" w:cstheme="minorHAnsi"/>
          <w:sz w:val="22"/>
          <w:szCs w:val="22"/>
        </w:rPr>
      </w:pPr>
      <w:r>
        <w:rPr>
          <w:rFonts w:asciiTheme="minorHAnsi" w:hAnsiTheme="minorHAnsi" w:cstheme="minorHAnsi"/>
          <w:sz w:val="22"/>
          <w:szCs w:val="22"/>
        </w:rPr>
        <w:t xml:space="preserve">                                                                                              prostorno planiranje i zaštitu okoliša</w:t>
      </w:r>
      <w:r w:rsidR="0090256F" w:rsidRPr="009665F0">
        <w:rPr>
          <w:rFonts w:asciiTheme="minorHAnsi" w:hAnsiTheme="minorHAnsi" w:cstheme="minorHAnsi"/>
          <w:sz w:val="22"/>
          <w:szCs w:val="22"/>
        </w:rPr>
        <w:t xml:space="preserve">                </w:t>
      </w:r>
    </w:p>
    <w:sectPr w:rsidR="00237A34" w:rsidRPr="00541D8E" w:rsidSect="009665F0">
      <w:footerReference w:type="default" r:id="rId25"/>
      <w:headerReference w:type="first" r:id="rId26"/>
      <w:footerReference w:type="first" r:id="rId27"/>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7DFB2" w14:textId="77777777" w:rsidR="00011D03" w:rsidRDefault="00011D03" w:rsidP="006823A3">
      <w:r>
        <w:separator/>
      </w:r>
    </w:p>
  </w:endnote>
  <w:endnote w:type="continuationSeparator" w:id="0">
    <w:p w14:paraId="6A83C727" w14:textId="77777777" w:rsidR="00011D03" w:rsidRDefault="00011D03" w:rsidP="0068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5848" w14:textId="77777777" w:rsidR="009665F0" w:rsidRDefault="009665F0">
    <w:pPr>
      <w:pStyle w:val="Podnoje"/>
    </w:pPr>
    <w:r>
      <w:rPr>
        <w:noProof/>
      </w:rPr>
      <w:drawing>
        <wp:inline distT="0" distB="0" distL="0" distR="0" wp14:anchorId="2679FF64" wp14:editId="31475A13">
          <wp:extent cx="5760720" cy="1190625"/>
          <wp:effectExtent l="0" t="0" r="0" b="952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C99B" w14:textId="77777777" w:rsidR="009665F0" w:rsidRDefault="009665F0">
    <w:pPr>
      <w:pStyle w:val="Podnoje"/>
    </w:pPr>
    <w:r>
      <w:rPr>
        <w:noProof/>
      </w:rPr>
      <w:drawing>
        <wp:inline distT="0" distB="0" distL="0" distR="0" wp14:anchorId="2CF72D4B" wp14:editId="219165AC">
          <wp:extent cx="5760720" cy="1190625"/>
          <wp:effectExtent l="0" t="0" r="0"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28529" w14:textId="77777777" w:rsidR="00011D03" w:rsidRDefault="00011D03" w:rsidP="006823A3">
      <w:r>
        <w:separator/>
      </w:r>
    </w:p>
  </w:footnote>
  <w:footnote w:type="continuationSeparator" w:id="0">
    <w:p w14:paraId="7A46B4FE" w14:textId="77777777" w:rsidR="00011D03" w:rsidRDefault="00011D03" w:rsidP="00682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26A0" w14:textId="77777777" w:rsidR="0095341C" w:rsidRDefault="009665F0" w:rsidP="009665F0">
    <w:pPr>
      <w:pStyle w:val="Zaglavlje"/>
      <w:ind w:left="-284"/>
    </w:pPr>
    <w:r>
      <w:rPr>
        <w:noProof/>
      </w:rPr>
      <w:drawing>
        <wp:inline distT="0" distB="0" distL="0" distR="0" wp14:anchorId="19574DF7" wp14:editId="4556C603">
          <wp:extent cx="2377280" cy="1484986"/>
          <wp:effectExtent l="0" t="0" r="4445" b="127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GLAVLJE GRADONACELNIK.jpg"/>
                  <pic:cNvPicPr/>
                </pic:nvPicPr>
                <pic:blipFill>
                  <a:blip r:embed="rId1">
                    <a:extLst>
                      <a:ext uri="{28A0092B-C50C-407E-A947-70E740481C1C}">
                        <a14:useLocalDpi xmlns:a14="http://schemas.microsoft.com/office/drawing/2010/main" val="0"/>
                      </a:ext>
                    </a:extLst>
                  </a:blip>
                  <a:stretch>
                    <a:fillRect/>
                  </a:stretch>
                </pic:blipFill>
                <pic:spPr>
                  <a:xfrm>
                    <a:off x="0" y="0"/>
                    <a:ext cx="2376279" cy="14843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7A38"/>
    <w:multiLevelType w:val="hybridMultilevel"/>
    <w:tmpl w:val="8F1EF0B8"/>
    <w:lvl w:ilvl="0" w:tplc="9FB68B54">
      <w:start w:val="1"/>
      <w:numFmt w:val="decimal"/>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D27D3E"/>
    <w:multiLevelType w:val="hybridMultilevel"/>
    <w:tmpl w:val="FF8C3718"/>
    <w:lvl w:ilvl="0" w:tplc="8FBEFC42">
      <w:numFmt w:val="bullet"/>
      <w:lvlText w:val="-"/>
      <w:lvlJc w:val="left"/>
      <w:pPr>
        <w:ind w:left="1740" w:hanging="360"/>
      </w:pPr>
      <w:rPr>
        <w:rFonts w:ascii="Times New Roman" w:eastAsia="Times New Roman" w:hAnsi="Times New Roman" w:cs="Times New Roman" w:hint="default"/>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abstractNum w:abstractNumId="2" w15:restartNumberingAfterBreak="0">
    <w:nsid w:val="39117293"/>
    <w:multiLevelType w:val="hybridMultilevel"/>
    <w:tmpl w:val="800018BC"/>
    <w:lvl w:ilvl="0" w:tplc="236EA730">
      <w:start w:val="1"/>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 w15:restartNumberingAfterBreak="0">
    <w:nsid w:val="3D64613F"/>
    <w:multiLevelType w:val="hybridMultilevel"/>
    <w:tmpl w:val="0A7443E4"/>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 w15:restartNumberingAfterBreak="0">
    <w:nsid w:val="3DB33091"/>
    <w:multiLevelType w:val="hybridMultilevel"/>
    <w:tmpl w:val="997A69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1A74A66"/>
    <w:multiLevelType w:val="hybridMultilevel"/>
    <w:tmpl w:val="E0B2CB4C"/>
    <w:lvl w:ilvl="0" w:tplc="40B4CE9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63B72B50"/>
    <w:multiLevelType w:val="hybridMultilevel"/>
    <w:tmpl w:val="55CE484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6474761E"/>
    <w:multiLevelType w:val="hybridMultilevel"/>
    <w:tmpl w:val="3558C5B6"/>
    <w:lvl w:ilvl="0" w:tplc="4B6CD5F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D4D66"/>
    <w:multiLevelType w:val="hybridMultilevel"/>
    <w:tmpl w:val="FE5EED78"/>
    <w:lvl w:ilvl="0" w:tplc="15FCB60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7AAC594D"/>
    <w:multiLevelType w:val="hybridMultilevel"/>
    <w:tmpl w:val="8C041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8"/>
  </w:num>
  <w:num w:numId="10">
    <w:abstractNumId w:val="9"/>
  </w:num>
  <w:num w:numId="11">
    <w:abstractNumId w:val="4"/>
  </w:num>
  <w:num w:numId="12">
    <w:abstractNumId w:val="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A3"/>
    <w:rsid w:val="00011D03"/>
    <w:rsid w:val="00032D2E"/>
    <w:rsid w:val="00061438"/>
    <w:rsid w:val="00080027"/>
    <w:rsid w:val="000A3AEF"/>
    <w:rsid w:val="000B12D3"/>
    <w:rsid w:val="000D4089"/>
    <w:rsid w:val="000E1603"/>
    <w:rsid w:val="00115991"/>
    <w:rsid w:val="00167FE4"/>
    <w:rsid w:val="001C3B0F"/>
    <w:rsid w:val="00237A34"/>
    <w:rsid w:val="002534E1"/>
    <w:rsid w:val="002B0F8A"/>
    <w:rsid w:val="002C078E"/>
    <w:rsid w:val="00324A47"/>
    <w:rsid w:val="00396DAA"/>
    <w:rsid w:val="003D7ACE"/>
    <w:rsid w:val="00480EB5"/>
    <w:rsid w:val="005358B0"/>
    <w:rsid w:val="00541D8E"/>
    <w:rsid w:val="00553939"/>
    <w:rsid w:val="00625A90"/>
    <w:rsid w:val="006671B7"/>
    <w:rsid w:val="006823A3"/>
    <w:rsid w:val="006B6C2A"/>
    <w:rsid w:val="006C7F38"/>
    <w:rsid w:val="0072745B"/>
    <w:rsid w:val="00761176"/>
    <w:rsid w:val="00790C0D"/>
    <w:rsid w:val="007B66CA"/>
    <w:rsid w:val="007C50A1"/>
    <w:rsid w:val="00811293"/>
    <w:rsid w:val="008616AE"/>
    <w:rsid w:val="008A4347"/>
    <w:rsid w:val="008C632A"/>
    <w:rsid w:val="008C7F35"/>
    <w:rsid w:val="008F5A83"/>
    <w:rsid w:val="0090256F"/>
    <w:rsid w:val="0095341C"/>
    <w:rsid w:val="009665F0"/>
    <w:rsid w:val="009C73A7"/>
    <w:rsid w:val="009E1BD9"/>
    <w:rsid w:val="00A11C99"/>
    <w:rsid w:val="00A44104"/>
    <w:rsid w:val="00A5563D"/>
    <w:rsid w:val="00A66678"/>
    <w:rsid w:val="00A74EB0"/>
    <w:rsid w:val="00A81765"/>
    <w:rsid w:val="00A924F7"/>
    <w:rsid w:val="00AD0B41"/>
    <w:rsid w:val="00B2135F"/>
    <w:rsid w:val="00B3404E"/>
    <w:rsid w:val="00B41608"/>
    <w:rsid w:val="00B4248B"/>
    <w:rsid w:val="00B87A72"/>
    <w:rsid w:val="00B94FA6"/>
    <w:rsid w:val="00BA5E96"/>
    <w:rsid w:val="00BE22C3"/>
    <w:rsid w:val="00C644BC"/>
    <w:rsid w:val="00C92109"/>
    <w:rsid w:val="00CB6CC4"/>
    <w:rsid w:val="00CD7742"/>
    <w:rsid w:val="00D51211"/>
    <w:rsid w:val="00D7783B"/>
    <w:rsid w:val="00D86393"/>
    <w:rsid w:val="00DA2C04"/>
    <w:rsid w:val="00E06BE9"/>
    <w:rsid w:val="00E203D7"/>
    <w:rsid w:val="00E626FC"/>
    <w:rsid w:val="00E82C90"/>
    <w:rsid w:val="00E83C65"/>
    <w:rsid w:val="00E94D20"/>
    <w:rsid w:val="00EB35DA"/>
    <w:rsid w:val="00ED4246"/>
    <w:rsid w:val="00ED61D8"/>
    <w:rsid w:val="00F4480A"/>
    <w:rsid w:val="00F522ED"/>
    <w:rsid w:val="00F939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44D58"/>
  <w15:docId w15:val="{6450CC18-36FE-49F6-A057-8301AD44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41C"/>
    <w:pPr>
      <w:spacing w:after="0" w:line="240" w:lineRule="auto"/>
    </w:pPr>
    <w:rPr>
      <w:rFonts w:ascii="Times New Roman" w:eastAsia="Times New Roman" w:hAnsi="Times New Roman" w:cs="Times New Roman"/>
      <w:sz w:val="24"/>
      <w:szCs w:val="24"/>
      <w:lang w:eastAsia="hr-HR"/>
    </w:rPr>
  </w:style>
  <w:style w:type="paragraph" w:styleId="Naslov3">
    <w:name w:val="heading 3"/>
    <w:basedOn w:val="Normal"/>
    <w:link w:val="Naslov3Char"/>
    <w:unhideWhenUsed/>
    <w:qFormat/>
    <w:rsid w:val="00BE22C3"/>
    <w:pPr>
      <w:spacing w:before="180" w:after="90" w:line="210" w:lineRule="atLeast"/>
      <w:outlineLvl w:val="2"/>
    </w:pPr>
    <w:rPr>
      <w:b/>
      <w:bCs/>
      <w:color w:val="002458"/>
      <w:sz w:val="17"/>
      <w:szCs w:val="1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823A3"/>
    <w:pPr>
      <w:tabs>
        <w:tab w:val="center" w:pos="4536"/>
        <w:tab w:val="right" w:pos="9072"/>
      </w:tabs>
    </w:pPr>
  </w:style>
  <w:style w:type="character" w:customStyle="1" w:styleId="ZaglavljeChar">
    <w:name w:val="Zaglavlje Char"/>
    <w:basedOn w:val="Zadanifontodlomka"/>
    <w:link w:val="Zaglavlje"/>
    <w:uiPriority w:val="99"/>
    <w:rsid w:val="006823A3"/>
  </w:style>
  <w:style w:type="paragraph" w:styleId="Podnoje">
    <w:name w:val="footer"/>
    <w:basedOn w:val="Normal"/>
    <w:link w:val="PodnojeChar"/>
    <w:uiPriority w:val="99"/>
    <w:unhideWhenUsed/>
    <w:rsid w:val="006823A3"/>
    <w:pPr>
      <w:tabs>
        <w:tab w:val="center" w:pos="4536"/>
        <w:tab w:val="right" w:pos="9072"/>
      </w:tabs>
    </w:pPr>
  </w:style>
  <w:style w:type="character" w:customStyle="1" w:styleId="PodnojeChar">
    <w:name w:val="Podnožje Char"/>
    <w:basedOn w:val="Zadanifontodlomka"/>
    <w:link w:val="Podnoje"/>
    <w:uiPriority w:val="99"/>
    <w:rsid w:val="006823A3"/>
  </w:style>
  <w:style w:type="character" w:styleId="Hiperveza">
    <w:name w:val="Hyperlink"/>
    <w:unhideWhenUsed/>
    <w:rsid w:val="00F522ED"/>
    <w:rPr>
      <w:color w:val="0000FF"/>
      <w:u w:val="single"/>
    </w:rPr>
  </w:style>
  <w:style w:type="paragraph" w:styleId="Tekstbalonia">
    <w:name w:val="Balloon Text"/>
    <w:basedOn w:val="Normal"/>
    <w:link w:val="TekstbaloniaChar"/>
    <w:uiPriority w:val="99"/>
    <w:semiHidden/>
    <w:unhideWhenUsed/>
    <w:rsid w:val="00F522ED"/>
    <w:rPr>
      <w:rFonts w:ascii="Tahoma" w:hAnsi="Tahoma" w:cs="Tahoma"/>
      <w:sz w:val="16"/>
      <w:szCs w:val="16"/>
    </w:rPr>
  </w:style>
  <w:style w:type="character" w:customStyle="1" w:styleId="TekstbaloniaChar">
    <w:name w:val="Tekst balončića Char"/>
    <w:basedOn w:val="Zadanifontodlomka"/>
    <w:link w:val="Tekstbalonia"/>
    <w:uiPriority w:val="99"/>
    <w:semiHidden/>
    <w:rsid w:val="00F522ED"/>
    <w:rPr>
      <w:rFonts w:ascii="Tahoma" w:eastAsia="Times New Roman" w:hAnsi="Tahoma" w:cs="Tahoma"/>
      <w:sz w:val="16"/>
      <w:szCs w:val="16"/>
      <w:lang w:eastAsia="hr-HR"/>
    </w:rPr>
  </w:style>
  <w:style w:type="paragraph" w:styleId="Bezproreda">
    <w:name w:val="No Spacing"/>
    <w:uiPriority w:val="1"/>
    <w:qFormat/>
    <w:rsid w:val="00D51211"/>
    <w:pPr>
      <w:spacing w:after="0" w:line="240" w:lineRule="auto"/>
    </w:pPr>
    <w:rPr>
      <w:rFonts w:ascii="Times New Roman" w:eastAsia="Times New Roman" w:hAnsi="Times New Roman" w:cs="Times New Roman"/>
      <w:sz w:val="20"/>
      <w:szCs w:val="20"/>
      <w:lang w:val="en-US"/>
    </w:rPr>
  </w:style>
  <w:style w:type="paragraph" w:styleId="Odlomakpopisa">
    <w:name w:val="List Paragraph"/>
    <w:basedOn w:val="Normal"/>
    <w:uiPriority w:val="34"/>
    <w:qFormat/>
    <w:rsid w:val="00E83C65"/>
    <w:pPr>
      <w:ind w:left="720"/>
      <w:contextualSpacing/>
    </w:pPr>
  </w:style>
  <w:style w:type="character" w:styleId="Neupadljivoisticanje">
    <w:name w:val="Subtle Emphasis"/>
    <w:uiPriority w:val="19"/>
    <w:qFormat/>
    <w:rsid w:val="00E82C90"/>
    <w:rPr>
      <w:i/>
      <w:iCs/>
      <w:color w:val="808080"/>
    </w:rPr>
  </w:style>
  <w:style w:type="character" w:customStyle="1" w:styleId="Naslov3Char">
    <w:name w:val="Naslov 3 Char"/>
    <w:basedOn w:val="Zadanifontodlomka"/>
    <w:link w:val="Naslov3"/>
    <w:rsid w:val="00BE22C3"/>
    <w:rPr>
      <w:rFonts w:ascii="Times New Roman" w:eastAsia="Times New Roman" w:hAnsi="Times New Roman" w:cs="Times New Roman"/>
      <w:b/>
      <w:bCs/>
      <w:color w:val="002458"/>
      <w:sz w:val="17"/>
      <w:szCs w:val="17"/>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072286">
      <w:bodyDiv w:val="1"/>
      <w:marLeft w:val="0"/>
      <w:marRight w:val="0"/>
      <w:marTop w:val="0"/>
      <w:marBottom w:val="0"/>
      <w:divBdr>
        <w:top w:val="none" w:sz="0" w:space="0" w:color="auto"/>
        <w:left w:val="none" w:sz="0" w:space="0" w:color="auto"/>
        <w:bottom w:val="none" w:sz="0" w:space="0" w:color="auto"/>
        <w:right w:val="none" w:sz="0" w:space="0" w:color="auto"/>
      </w:divBdr>
    </w:div>
    <w:div w:id="1224486960">
      <w:bodyDiv w:val="1"/>
      <w:marLeft w:val="0"/>
      <w:marRight w:val="0"/>
      <w:marTop w:val="0"/>
      <w:marBottom w:val="0"/>
      <w:divBdr>
        <w:top w:val="none" w:sz="0" w:space="0" w:color="auto"/>
        <w:left w:val="none" w:sz="0" w:space="0" w:color="auto"/>
        <w:bottom w:val="none" w:sz="0" w:space="0" w:color="auto"/>
        <w:right w:val="none" w:sz="0" w:space="0" w:color="auto"/>
      </w:divBdr>
    </w:div>
    <w:div w:id="1247306223">
      <w:bodyDiv w:val="1"/>
      <w:marLeft w:val="0"/>
      <w:marRight w:val="0"/>
      <w:marTop w:val="0"/>
      <w:marBottom w:val="0"/>
      <w:divBdr>
        <w:top w:val="none" w:sz="0" w:space="0" w:color="auto"/>
        <w:left w:val="none" w:sz="0" w:space="0" w:color="auto"/>
        <w:bottom w:val="none" w:sz="0" w:space="0" w:color="auto"/>
        <w:right w:val="none" w:sz="0" w:space="0" w:color="auto"/>
      </w:divBdr>
    </w:div>
    <w:div w:id="1764493408">
      <w:bodyDiv w:val="1"/>
      <w:marLeft w:val="0"/>
      <w:marRight w:val="0"/>
      <w:marTop w:val="0"/>
      <w:marBottom w:val="0"/>
      <w:divBdr>
        <w:top w:val="none" w:sz="0" w:space="0" w:color="auto"/>
        <w:left w:val="none" w:sz="0" w:space="0" w:color="auto"/>
        <w:bottom w:val="none" w:sz="0" w:space="0" w:color="auto"/>
        <w:right w:val="none" w:sz="0" w:space="0" w:color="auto"/>
      </w:divBdr>
    </w:div>
    <w:div w:id="2012297845">
      <w:bodyDiv w:val="1"/>
      <w:marLeft w:val="0"/>
      <w:marRight w:val="0"/>
      <w:marTop w:val="0"/>
      <w:marBottom w:val="0"/>
      <w:divBdr>
        <w:top w:val="none" w:sz="0" w:space="0" w:color="auto"/>
        <w:left w:val="none" w:sz="0" w:space="0" w:color="auto"/>
        <w:bottom w:val="none" w:sz="0" w:space="0" w:color="auto"/>
        <w:right w:val="none" w:sz="0" w:space="0" w:color="auto"/>
      </w:divBdr>
    </w:div>
    <w:div w:id="210745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www.novska.hr" TargetMode="Externa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7.jpg"/></Relationships>
</file>

<file path=word/_rels/footer2.xml.rels><?xml version="1.0" encoding="UTF-8" standalone="yes"?>
<Relationships xmlns="http://schemas.openxmlformats.org/package/2006/relationships"><Relationship Id="rId1" Type="http://schemas.openxmlformats.org/officeDocument/2006/relationships/image" Target="media/image17.jpg"/></Relationships>
</file>

<file path=word/_rels/header1.xml.rels><?xml version="1.0" encoding="UTF-8" standalone="yes"?>
<Relationships xmlns="http://schemas.openxmlformats.org/package/2006/relationships"><Relationship Id="rId1" Type="http://schemas.openxmlformats.org/officeDocument/2006/relationships/image" Target="media/image18.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A0202-CAB6-48F0-BDD1-BAA509AE0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2234</Words>
  <Characters>12736</Characters>
  <Application>Microsoft Office Word</Application>
  <DocSecurity>0</DocSecurity>
  <Lines>106</Lines>
  <Paragraphs>29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dc:creator>
  <cp:lastModifiedBy>Maja Kveštak</cp:lastModifiedBy>
  <cp:revision>3</cp:revision>
  <cp:lastPrinted>2019-01-23T08:06:00Z</cp:lastPrinted>
  <dcterms:created xsi:type="dcterms:W3CDTF">2021-12-02T08:21:00Z</dcterms:created>
  <dcterms:modified xsi:type="dcterms:W3CDTF">2021-12-02T08:23:00Z</dcterms:modified>
</cp:coreProperties>
</file>