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Pr="000F2450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0F2450">
        <w:rPr>
          <w:rFonts w:asciiTheme="minorHAnsi" w:hAnsiTheme="minorHAnsi" w:cstheme="minorHAnsi"/>
          <w:b/>
          <w:sz w:val="28"/>
          <w:szCs w:val="28"/>
        </w:rPr>
        <w:t>GRAD NOVSKA</w:t>
      </w:r>
    </w:p>
    <w:p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0F2450">
        <w:rPr>
          <w:rFonts w:asciiTheme="minorHAnsi" w:hAnsiTheme="minorHAnsi" w:cstheme="minorHAnsi"/>
        </w:rPr>
        <w:t xml:space="preserve">                                                </w:t>
      </w:r>
      <w:r w:rsidR="00794615" w:rsidRPr="000F2450">
        <w:rPr>
          <w:rFonts w:asciiTheme="minorHAnsi" w:hAnsiTheme="minorHAnsi" w:cstheme="minorHAnsi"/>
        </w:rPr>
        <w:t xml:space="preserve">                   </w:t>
      </w:r>
      <w:r w:rsidRPr="000F2450">
        <w:rPr>
          <w:rFonts w:asciiTheme="minorHAnsi" w:hAnsiTheme="minorHAnsi" w:cstheme="minorHAnsi"/>
          <w:sz w:val="32"/>
          <w:szCs w:val="32"/>
        </w:rPr>
        <w:t xml:space="preserve">  </w:t>
      </w:r>
      <w:r w:rsidR="008B38F6" w:rsidRPr="000F245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E13D18" w:rsidRPr="000F245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1</w:t>
      </w:r>
      <w:r w:rsidRPr="000F245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0F2450">
        <w:rPr>
          <w:rFonts w:asciiTheme="minorHAnsi" w:hAnsiTheme="minorHAnsi" w:cstheme="minorHAnsi"/>
          <w:sz w:val="32"/>
          <w:szCs w:val="32"/>
        </w:rPr>
        <w:tab/>
      </w:r>
    </w:p>
    <w:p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0F2450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55C14" wp14:editId="1B9A5BF6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0E0194" w:rsidRDefault="00E13D18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OPIS PROJEKTA</w:t>
                            </w:r>
                          </w:p>
                          <w:p w:rsidR="008B38F6" w:rsidRPr="000E0194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OBNOVA</w:t>
                            </w:r>
                            <w:r w:rsidR="000E0194"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,DOVRŠETAK IZGRADNJE  TE OPREMANJA</w:t>
                            </w:r>
                            <w:r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SAKRALNIH</w:t>
                            </w:r>
                            <w:r w:rsidR="000E0194"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I DRUGIH VJERSKIH</w:t>
                            </w:r>
                            <w:r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0E0194" w:rsidRDefault="00E13D18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OPIS PROJEKTA</w:t>
                      </w:r>
                    </w:p>
                    <w:p w:rsidR="008B38F6" w:rsidRPr="000E0194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OBNOVA</w:t>
                      </w:r>
                      <w:r w:rsidR="000E0194"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,DOVRŠETAK IZGRADNJE  TE OPREMANJA</w:t>
                      </w:r>
                      <w:r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SAKRALNIH</w:t>
                      </w:r>
                      <w:r w:rsidR="000E0194"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I DRUGIH VJERSKIH</w:t>
                      </w:r>
                      <w:r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2450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0F2450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:rsidR="006E6CDB" w:rsidRPr="000F2450" w:rsidRDefault="006E6CDB" w:rsidP="006E6CDB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2450">
        <w:rPr>
          <w:rFonts w:asciiTheme="minorHAnsi" w:hAnsiTheme="minorHAnsi" w:cstheme="minorHAnsi"/>
          <w:b/>
          <w:sz w:val="28"/>
          <w:szCs w:val="28"/>
        </w:rPr>
        <w:t xml:space="preserve">Javni poziv </w:t>
      </w:r>
      <w:r w:rsidR="00E13D18" w:rsidRPr="000F2450">
        <w:rPr>
          <w:rFonts w:asciiTheme="minorHAnsi" w:hAnsiTheme="minorHAnsi" w:cstheme="minorHAnsi"/>
          <w:b/>
          <w:sz w:val="28"/>
          <w:szCs w:val="28"/>
        </w:rPr>
        <w:t>Vjerskim zajednicama za predlaganje projek</w:t>
      </w:r>
      <w:r w:rsidR="000C304F" w:rsidRPr="000F2450">
        <w:rPr>
          <w:rFonts w:asciiTheme="minorHAnsi" w:hAnsiTheme="minorHAnsi" w:cstheme="minorHAnsi"/>
          <w:b/>
          <w:sz w:val="28"/>
          <w:szCs w:val="28"/>
        </w:rPr>
        <w:t>a</w:t>
      </w:r>
      <w:r w:rsidR="00E13D18" w:rsidRPr="000F2450">
        <w:rPr>
          <w:rFonts w:asciiTheme="minorHAnsi" w:hAnsiTheme="minorHAnsi" w:cstheme="minorHAnsi"/>
          <w:b/>
          <w:sz w:val="28"/>
          <w:szCs w:val="28"/>
        </w:rPr>
        <w:t>ta obnove</w:t>
      </w:r>
      <w:r w:rsidR="00EB01C1" w:rsidRPr="000F2450">
        <w:rPr>
          <w:rFonts w:asciiTheme="minorHAnsi" w:hAnsiTheme="minorHAnsi" w:cstheme="minorHAnsi"/>
          <w:b/>
          <w:sz w:val="28"/>
          <w:szCs w:val="28"/>
        </w:rPr>
        <w:t>, dovršetka izgradnje te opremanj</w:t>
      </w:r>
      <w:r w:rsidR="008E5520">
        <w:rPr>
          <w:rFonts w:asciiTheme="minorHAnsi" w:hAnsiTheme="minorHAnsi" w:cstheme="minorHAnsi"/>
          <w:b/>
          <w:sz w:val="28"/>
          <w:szCs w:val="28"/>
        </w:rPr>
        <w:t>a</w:t>
      </w:r>
      <w:bookmarkStart w:id="0" w:name="_GoBack"/>
      <w:bookmarkEnd w:id="0"/>
      <w:r w:rsidR="00E13D18" w:rsidRPr="000F2450">
        <w:rPr>
          <w:rFonts w:asciiTheme="minorHAnsi" w:hAnsiTheme="minorHAnsi" w:cstheme="minorHAnsi"/>
          <w:b/>
          <w:sz w:val="28"/>
          <w:szCs w:val="28"/>
        </w:rPr>
        <w:t xml:space="preserve"> sakralnih</w:t>
      </w:r>
      <w:r w:rsidR="00EB01C1" w:rsidRPr="000F2450">
        <w:rPr>
          <w:rFonts w:asciiTheme="minorHAnsi" w:hAnsiTheme="minorHAnsi" w:cstheme="minorHAnsi"/>
          <w:b/>
          <w:sz w:val="28"/>
          <w:szCs w:val="28"/>
        </w:rPr>
        <w:t xml:space="preserve"> i drugih vjerskih</w:t>
      </w:r>
      <w:r w:rsidR="00E13D18" w:rsidRPr="000F2450">
        <w:rPr>
          <w:rFonts w:asciiTheme="minorHAnsi" w:hAnsiTheme="minorHAnsi" w:cstheme="minorHAnsi"/>
          <w:b/>
          <w:sz w:val="28"/>
          <w:szCs w:val="28"/>
        </w:rPr>
        <w:t xml:space="preserve"> objekata na području Grada Novske</w:t>
      </w:r>
    </w:p>
    <w:p w:rsidR="006E6CDB" w:rsidRPr="000F2450" w:rsidRDefault="006E6CDB" w:rsidP="006E6CDB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94615" w:rsidRPr="000F2450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:rsidR="007420E0" w:rsidRPr="000F2450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:rsidR="005D7E6F" w:rsidRPr="000F2450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:rsidR="005654CC" w:rsidRPr="000F2450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EB01C1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14</w:t>
      </w:r>
      <w:r w:rsidR="00E13D18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EB01C1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04.2021</w:t>
      </w:r>
      <w:r w:rsidR="00D026A1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:rsidR="005654CC" w:rsidRPr="000F2450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0F2450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EB01C1" w:rsidRPr="000F2450">
        <w:rPr>
          <w:rFonts w:asciiTheme="minorHAnsi" w:hAnsiTheme="minorHAnsi" w:cstheme="minorHAnsi"/>
          <w:b w:val="0"/>
          <w:szCs w:val="32"/>
          <w:lang w:val="hr-HR"/>
        </w:rPr>
        <w:t>14</w:t>
      </w:r>
      <w:r w:rsidR="00D6077B" w:rsidRPr="000F2450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EB01C1" w:rsidRPr="000F2450">
        <w:rPr>
          <w:rFonts w:asciiTheme="minorHAnsi" w:hAnsiTheme="minorHAnsi" w:cstheme="minorHAnsi"/>
          <w:b w:val="0"/>
          <w:szCs w:val="32"/>
          <w:lang w:val="hr-HR"/>
        </w:rPr>
        <w:t>05</w:t>
      </w:r>
      <w:r w:rsidR="006C557C" w:rsidRPr="000F2450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EB01C1" w:rsidRPr="000F2450">
        <w:rPr>
          <w:rFonts w:asciiTheme="minorHAnsi" w:hAnsiTheme="minorHAnsi" w:cstheme="minorHAnsi"/>
          <w:b w:val="0"/>
          <w:szCs w:val="32"/>
          <w:lang w:val="hr-HR"/>
        </w:rPr>
        <w:t>21</w:t>
      </w:r>
      <w:r w:rsidR="00D026A1" w:rsidRPr="000F2450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:rsidR="00D92059" w:rsidRPr="000F2450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:rsidR="005654CC" w:rsidRPr="000F2450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:rsidR="00E53AFB" w:rsidRPr="000F245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0F2450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0F2450">
        <w:rPr>
          <w:rFonts w:asciiTheme="minorHAnsi" w:hAnsiTheme="minorHAnsi" w:cstheme="minorHAnsi"/>
          <w:b/>
        </w:rPr>
        <w:t xml:space="preserve">na </w:t>
      </w:r>
      <w:r w:rsidR="00F003C8" w:rsidRPr="000F2450">
        <w:rPr>
          <w:rFonts w:asciiTheme="minorHAnsi" w:hAnsiTheme="minorHAnsi" w:cstheme="minorHAnsi"/>
          <w:b/>
        </w:rPr>
        <w:t>Javni po</w:t>
      </w:r>
      <w:r w:rsidR="00D6077B" w:rsidRPr="000F2450">
        <w:rPr>
          <w:rFonts w:asciiTheme="minorHAnsi" w:hAnsiTheme="minorHAnsi" w:cstheme="minorHAnsi"/>
          <w:b/>
        </w:rPr>
        <w:t>z</w:t>
      </w:r>
      <w:r w:rsidR="00F003C8" w:rsidRPr="000F2450">
        <w:rPr>
          <w:rFonts w:asciiTheme="minorHAnsi" w:hAnsiTheme="minorHAnsi" w:cstheme="minorHAnsi"/>
          <w:b/>
        </w:rPr>
        <w:t xml:space="preserve">iv </w:t>
      </w:r>
      <w:r w:rsidR="000B16C5" w:rsidRPr="000F2450">
        <w:rPr>
          <w:rFonts w:asciiTheme="minorHAnsi" w:hAnsiTheme="minorHAnsi" w:cstheme="minorHAnsi"/>
          <w:b/>
        </w:rPr>
        <w:t xml:space="preserve"> </w:t>
      </w:r>
      <w:r w:rsidRPr="000F2450">
        <w:rPr>
          <w:rFonts w:asciiTheme="minorHAnsi" w:hAnsiTheme="minorHAnsi" w:cstheme="minorHAnsi"/>
        </w:rPr>
        <w:t xml:space="preserve">Obrazac pažljivo popunite i što je moguće jasnije da bi se mogla napraviti procjena kvalitete prijedloga </w:t>
      </w:r>
      <w:r w:rsidR="00246E15" w:rsidRPr="000F2450">
        <w:rPr>
          <w:rFonts w:asciiTheme="minorHAnsi" w:hAnsiTheme="minorHAnsi" w:cstheme="minorHAnsi"/>
        </w:rPr>
        <w:t>projekta</w:t>
      </w:r>
    </w:p>
    <w:p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:rsidR="008C7408" w:rsidRPr="000F2450" w:rsidRDefault="008C7408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t>U nemogućnosti korištenja računala, obrazac popunite</w:t>
      </w:r>
      <w:r w:rsidR="002174D0" w:rsidRPr="000F2450">
        <w:rPr>
          <w:rFonts w:asciiTheme="minorHAnsi" w:eastAsia="Arial Unicode MS" w:hAnsiTheme="minorHAnsi" w:cstheme="minorHAnsi"/>
          <w:b/>
          <w:bCs/>
        </w:rPr>
        <w:t xml:space="preserve"> na</w:t>
      </w:r>
      <w:r w:rsidR="005661A2" w:rsidRPr="000F2450">
        <w:rPr>
          <w:rFonts w:asciiTheme="minorHAnsi" w:eastAsia="Arial Unicode MS" w:hAnsiTheme="minorHAnsi" w:cstheme="minorHAnsi"/>
          <w:b/>
          <w:bCs/>
        </w:rPr>
        <w:t xml:space="preserve"> sljedeći način: ručno, kemijskom olovkom, čitko i štampanim slovima) </w:t>
      </w:r>
    </w:p>
    <w:p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0F2450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br w:type="page"/>
      </w:r>
    </w:p>
    <w:p w:rsidR="009D2A37" w:rsidRPr="000F2450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lastRenderedPageBreak/>
        <w:t>Naziv proje</w:t>
      </w:r>
      <w:r w:rsidR="00EE68E5" w:rsidRPr="000F2450">
        <w:rPr>
          <w:rFonts w:asciiTheme="minorHAnsi" w:eastAsia="Arial Unicode MS" w:hAnsiTheme="minorHAnsi" w:cstheme="minorHAnsi"/>
          <w:b/>
          <w:bCs/>
        </w:rPr>
        <w:t xml:space="preserve">kta/programa:  </w:t>
      </w:r>
    </w:p>
    <w:p w:rsidR="008C7408" w:rsidRPr="000F2450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5654CC" w:rsidRPr="000F2450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t>Naziv prijavitelja projekta/pro</w:t>
      </w:r>
      <w:r w:rsidR="00EE68E5" w:rsidRPr="000F2450">
        <w:rPr>
          <w:rFonts w:asciiTheme="minorHAnsi" w:eastAsia="Arial Unicode MS" w:hAnsiTheme="minorHAnsi" w:cstheme="minorHAnsi"/>
          <w:b/>
          <w:bCs/>
        </w:rPr>
        <w:t xml:space="preserve">grama: </w:t>
      </w:r>
    </w:p>
    <w:p w:rsidR="008C7408" w:rsidRPr="000F2450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092880" w:rsidRPr="000F2450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0F245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hAnsiTheme="minorHAnsi" w:cstheme="minorHAnsi"/>
                <w:b/>
              </w:rPr>
              <w:br w:type="page"/>
            </w: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0F2450" w:rsidRDefault="00092880" w:rsidP="001E514E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0F2450" w:rsidRDefault="008C7408" w:rsidP="002D6C2C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PROJEKTA/PROGRAMA</w:t>
            </w:r>
            <w:r w:rsidR="004847BE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600CC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0F245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</w:t>
            </w:r>
          </w:p>
          <w:p w:rsidR="00600CC8" w:rsidRPr="000F2450" w:rsidRDefault="0006047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Vjerskih zajednica</w:t>
            </w:r>
            <w:r w:rsidR="00E6187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0F2450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0F245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0F245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0F245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0F2450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09288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5B5924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projekta/programa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0F245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0F245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0F2450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0F245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0F2450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0F2450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0F2450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0F245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0F245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0F2450" w:rsidRDefault="00DE4F46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Ukupan iznos isplaćen za naknade drugog dohotka u godini koja prethodi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0F2450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22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0F245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0F245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PODACI O PROJEKTU/PROGRAMU</w:t>
            </w:r>
            <w:r w:rsidR="00600CC8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="005C3768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F2450" w:rsidRDefault="00384E30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Naziv projekta/programa:</w:t>
            </w:r>
          </w:p>
          <w:p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Naziv i vrsta sakralnog objekta na kojem će se vršiti radovi</w:t>
            </w:r>
            <w:r w:rsidR="00EB01C1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odnosno opremanje</w:t>
            </w:r>
          </w:p>
          <w:p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E61876" w:rsidRPr="000F2450" w:rsidRDefault="00E61876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0F245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E61876" w:rsidRPr="000F2450" w:rsidRDefault="005C3768" w:rsidP="00E61876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3</w:t>
                  </w:r>
                  <w:r w:rsidR="00E61876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:rsidR="00E61876" w:rsidRPr="000F2450" w:rsidRDefault="005C3768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Stanje sakralnog objekta na kojem će se vršiti radovi</w:t>
                  </w:r>
                  <w:r w:rsidR="00EB01C1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odnosno opremanje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(opisati</w:t>
                  </w:r>
                  <w:r w:rsidR="0012192B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detaljno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)</w:t>
                  </w:r>
                </w:p>
                <w:p w:rsidR="00E61876" w:rsidRPr="000F2450" w:rsidRDefault="00E61876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331AFC" w:rsidRPr="000F2450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12192B" w:rsidRPr="000F2450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12192B" w:rsidRPr="000F2450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0F245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0F2450" w:rsidRDefault="005C3768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 li objekt ima status</w:t>
                  </w:r>
                  <w:r w:rsidR="0012192B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zaštićene spomeničke baštine (U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3768" w:rsidRPr="000F2450" w:rsidRDefault="00BF4920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0F2450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0F2450" w:rsidRDefault="0012192B" w:rsidP="002F7A59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</w:t>
                  </w:r>
                  <w:r w:rsidR="002F7A59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Datum i godina upisa u registar</w:t>
                  </w:r>
                </w:p>
                <w:p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:rsidR="002F7A59" w:rsidRPr="000F2450" w:rsidRDefault="008F18D2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 a)</w:t>
                  </w:r>
                  <w:r w:rsidR="002F7A59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331AFC" w:rsidRPr="000F2450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0F2450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F2450" w:rsidRDefault="00384E30" w:rsidP="00FC1CF3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Sažetak projekta/programa (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ukratko predstavite osnovne informacije o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projekt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u/programu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84E30" w:rsidRPr="000F245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0F2450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0F245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0F2450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0F2450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0F2450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F2450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0F245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0F2450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600CC8" w:rsidRPr="000F2450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600CC8" w:rsidRPr="000F2450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BC1C1A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12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F2450" w:rsidRDefault="00BC1C1A" w:rsidP="004200EB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Tko su ciljane skupine </w:t>
            </w:r>
            <w:r w:rsidR="00420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(skupine na koju projektne/programske aktivnosti izravno utječu)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obuhvaćen</w:t>
            </w:r>
            <w:r w:rsidR="002F7A59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projektom)</w:t>
            </w:r>
            <w:r w:rsidRPr="000F2450">
              <w:rPr>
                <w:rFonts w:asciiTheme="minorHAnsi" w:hAnsiTheme="minorHAnsi" w:cstheme="minorHAnsi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molimo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- npr. – ciljana skupina su VJERNICI kojima će se obnovom  sakralnog objekta omogućiti nesmetano odvijanje vjerskih obreda jer sada postoje problemi…………..navesti koji</w:t>
            </w:r>
            <w:r w:rsidRPr="000F2450"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  <w:t>)</w:t>
            </w:r>
          </w:p>
          <w:p w:rsidR="00A317D9" w:rsidRPr="000F2450" w:rsidRDefault="00A317D9" w:rsidP="004200E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Tko su krajnji korisnici projekta (</w:t>
            </w:r>
            <w:r w:rsidR="00420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)? Na koji način će projekt na njih utjecati? 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(molimo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 xml:space="preserve">– npr. ciljana skupina su svi mještani  naselja jer će se obnovom sakralnog objekta poboljšati izgled objekta ili će se isti zaštititi od propadanja) </w:t>
            </w:r>
            <w:r w:rsidRPr="000F2450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projekta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(vrijeme početka i završetka projekta)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te koje ćete  metode 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primijeniti u provedbi projekta.</w:t>
            </w:r>
          </w:p>
        </w:tc>
      </w:tr>
      <w:tr w:rsidR="00FD1FC3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0F2450" w:rsidRDefault="00FD1FC3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F47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je najzastupljeniji tip aktivnosti koji se provodi u projektu/programu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0F2450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F470EB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F47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0F2450" w:rsidRDefault="00F470EB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se dodatni tip aktivnosti provodi u projektu/programu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0F245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0F2450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0F2450" w:rsidRDefault="00FD1FC3" w:rsidP="002455AA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727351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0F2450" w:rsidRDefault="0072735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0F245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0F2450" w:rsidRDefault="00DE50A6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0F2450" w:rsidRDefault="00383F3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Voditelj </w:t>
            </w:r>
            <w:r w:rsidR="00DE50A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projekta/programa </w:t>
            </w:r>
            <w:r w:rsidR="00DE50A6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me i prezime vo</w:t>
            </w:r>
            <w:r w:rsidR="00CE3D5C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0F2450" w:rsidRDefault="00DE50A6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8115ED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zaposlenih osoba koje sudjeluj</w:t>
            </w:r>
            <w:r w:rsidR="00CF2F6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 u provedbi </w:t>
            </w:r>
            <w:r w:rsidR="00CF2F6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19</w:t>
            </w:r>
            <w:r w:rsidR="008115ED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Vanjski/e stručni/e suradnici/ce koji/e sudjeluju u provedbi projekta/programa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4B4527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0F2450" w:rsidRDefault="008115ED" w:rsidP="00CF2F66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0F2450" w:rsidRDefault="008115ED" w:rsidP="006B1C30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provede predloženi projekt/program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p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rijašnje i sadašnje aktivnosti/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projekte/programe koje organizacija 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prijavitelj i partneri provode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koji utjecaj u području relevantnom za ovaj natje</w:t>
            </w:r>
            <w:r w:rsidR="00CF2F66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čaj imaju aktivnosti organizacije prijavitelja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 s kim organizacij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prijavitelja i partnera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surađuj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orirao aktivnosti organizacij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a</w:t>
            </w:r>
            <w:r w:rsidR="0062464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).</w:t>
            </w:r>
          </w:p>
        </w:tc>
      </w:tr>
      <w:tr w:rsidR="008115ED" w:rsidRPr="000F245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0F2450" w:rsidRDefault="008115ED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639FA" w:rsidRPr="000F245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0639F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0F2450" w:rsidRDefault="000639FA" w:rsidP="00625E35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Opišite na koji način planirate </w:t>
            </w:r>
            <w:r w:rsidR="00625E35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0F245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0F2450" w:rsidRDefault="000639F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4138A" w:rsidRPr="000F2450" w:rsidRDefault="0034138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6B5F34" w:rsidRPr="000F2450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0F245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0F2450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0F245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0F245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0F2450" w:rsidTr="001D71FE">
        <w:tc>
          <w:tcPr>
            <w:tcW w:w="3415" w:type="dxa"/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/programa</w:t>
            </w:r>
            <w:r w:rsidR="009842F4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0F245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0F245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0F2450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0F2450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:rsidR="009842F4" w:rsidRPr="000F2450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0F245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0F245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0F245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0F2450" w:rsidRDefault="00E11A4A">
      <w:pPr>
        <w:rPr>
          <w:rFonts w:asciiTheme="minorHAnsi" w:hAnsiTheme="minorHAnsi" w:cstheme="minorHAnsi"/>
        </w:rPr>
      </w:pPr>
    </w:p>
    <w:p w:rsidR="00E11A4A" w:rsidRPr="000F245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0F245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0F2450" w:rsidRDefault="00E11A4A">
      <w:pPr>
        <w:rPr>
          <w:rFonts w:asciiTheme="minorHAnsi" w:hAnsiTheme="minorHAnsi" w:cstheme="minorHAnsi"/>
        </w:rPr>
      </w:pPr>
    </w:p>
    <w:p w:rsidR="00E11A4A" w:rsidRPr="000F245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0F245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0F2450">
        <w:tc>
          <w:tcPr>
            <w:tcW w:w="360" w:type="dxa"/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0F2450" w:rsidRDefault="00EB01C1" w:rsidP="00EB01C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2021</w:t>
            </w:r>
            <w:r w:rsidR="00E11A4A"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:rsidR="00E11A4A" w:rsidRPr="000F2450" w:rsidRDefault="00E11A4A">
      <w:pPr>
        <w:rPr>
          <w:rFonts w:asciiTheme="minorHAnsi" w:hAnsiTheme="minorHAnsi" w:cstheme="minorHAnsi"/>
        </w:rPr>
      </w:pPr>
    </w:p>
    <w:sectPr w:rsidR="00E11A4A" w:rsidRPr="000F2450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8D" w:rsidRDefault="00A25B8D">
      <w:r>
        <w:separator/>
      </w:r>
    </w:p>
  </w:endnote>
  <w:endnote w:type="continuationSeparator" w:id="0">
    <w:p w:rsidR="00A25B8D" w:rsidRDefault="00A2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5520">
      <w:rPr>
        <w:noProof/>
      </w:rPr>
      <w:t>6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8E5520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8D" w:rsidRDefault="00A25B8D">
      <w:r>
        <w:separator/>
      </w:r>
    </w:p>
  </w:footnote>
  <w:footnote w:type="continuationSeparator" w:id="0">
    <w:p w:rsidR="00A25B8D" w:rsidRDefault="00A25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793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304F"/>
    <w:rsid w:val="000C77AA"/>
    <w:rsid w:val="000D09F0"/>
    <w:rsid w:val="000D7717"/>
    <w:rsid w:val="000D79B5"/>
    <w:rsid w:val="000E0194"/>
    <w:rsid w:val="000E1C0E"/>
    <w:rsid w:val="000E3112"/>
    <w:rsid w:val="000E4DC7"/>
    <w:rsid w:val="000E52DB"/>
    <w:rsid w:val="000E7D4F"/>
    <w:rsid w:val="000F2450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0CFA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1A7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04234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557C"/>
    <w:rsid w:val="006C66D2"/>
    <w:rsid w:val="006D09D5"/>
    <w:rsid w:val="006D10FD"/>
    <w:rsid w:val="006D64CB"/>
    <w:rsid w:val="006E0596"/>
    <w:rsid w:val="006E6CDB"/>
    <w:rsid w:val="006F2E03"/>
    <w:rsid w:val="006F599F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461"/>
    <w:rsid w:val="008C6724"/>
    <w:rsid w:val="008C6B22"/>
    <w:rsid w:val="008C7408"/>
    <w:rsid w:val="008D360F"/>
    <w:rsid w:val="008E5520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5B8D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18B"/>
    <w:rsid w:val="00C16234"/>
    <w:rsid w:val="00C23CFB"/>
    <w:rsid w:val="00C31EEB"/>
    <w:rsid w:val="00C57C7D"/>
    <w:rsid w:val="00C8173C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4AF9"/>
    <w:rsid w:val="00E027D8"/>
    <w:rsid w:val="00E029EE"/>
    <w:rsid w:val="00E11A4A"/>
    <w:rsid w:val="00E13D18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9463D"/>
    <w:rsid w:val="00EA081F"/>
    <w:rsid w:val="00EA23D4"/>
    <w:rsid w:val="00EA3B28"/>
    <w:rsid w:val="00EA4E42"/>
    <w:rsid w:val="00EA7BB5"/>
    <w:rsid w:val="00EB01C1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37FDB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368B-4305-4873-89F9-660B7BA2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6</cp:revision>
  <cp:lastPrinted>2015-03-02T10:31:00Z</cp:lastPrinted>
  <dcterms:created xsi:type="dcterms:W3CDTF">2021-04-14T08:54:00Z</dcterms:created>
  <dcterms:modified xsi:type="dcterms:W3CDTF">2021-04-14T09:25:00Z</dcterms:modified>
</cp:coreProperties>
</file>