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13" w:rsidRPr="00AF5356" w:rsidRDefault="00390B13" w:rsidP="00390B13">
      <w:pPr>
        <w:jc w:val="both"/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>KLASA: 402-08/21-01/8</w:t>
      </w:r>
    </w:p>
    <w:p w:rsidR="00390B13" w:rsidRPr="00AF5356" w:rsidRDefault="00390B13" w:rsidP="00390B13">
      <w:pPr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>URBROJ: 2176/04-03-21-1</w:t>
      </w:r>
    </w:p>
    <w:p w:rsidR="00390B13" w:rsidRPr="00AF5356" w:rsidRDefault="00390B13" w:rsidP="00390B13">
      <w:pPr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>Novska, 09. veljače 2021.</w:t>
      </w:r>
    </w:p>
    <w:p w:rsidR="00390B13" w:rsidRPr="00AF5356" w:rsidRDefault="00390B13" w:rsidP="00390B13">
      <w:pPr>
        <w:rPr>
          <w:rFonts w:asciiTheme="majorHAnsi" w:hAnsiTheme="majorHAnsi" w:cstheme="majorHAnsi"/>
          <w:lang w:val="hr-HR"/>
        </w:rPr>
      </w:pPr>
    </w:p>
    <w:p w:rsidR="00390B13" w:rsidRPr="00AF5356" w:rsidRDefault="00390B13" w:rsidP="00390B13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AF5356">
        <w:rPr>
          <w:rFonts w:asciiTheme="majorHAnsi" w:hAnsiTheme="majorHAnsi" w:cstheme="majorHAnsi"/>
          <w:lang w:val="hr-HR"/>
        </w:rPr>
        <w:tab/>
      </w:r>
    </w:p>
    <w:p w:rsidR="00390B13" w:rsidRPr="00AF5356" w:rsidRDefault="00390B13" w:rsidP="00390B13">
      <w:pPr>
        <w:jc w:val="both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Službeni vjesnik 63A/15)- (u daljnjem tekstu: Pravilnik), te članka 46. Statuta Grada Novske („Službeni vjesnik“ broj 24/109, 47/10, 29/11, 3/13, 8/13, 39/14, 4/18, 15/18 i 8/20) Gradonačelnik Grada Novske objavljuje </w:t>
      </w:r>
    </w:p>
    <w:p w:rsidR="00390B13" w:rsidRPr="00AF5356" w:rsidRDefault="00390B13" w:rsidP="00390B13">
      <w:pPr>
        <w:rPr>
          <w:rFonts w:asciiTheme="majorHAnsi" w:hAnsiTheme="majorHAnsi" w:cstheme="majorHAnsi"/>
          <w:b/>
          <w:lang w:val="hr-HR"/>
        </w:rPr>
      </w:pPr>
    </w:p>
    <w:p w:rsidR="00390B13" w:rsidRPr="00AF5356" w:rsidRDefault="00390B13" w:rsidP="00390B13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b/>
          <w:lang w:val="hr-HR"/>
        </w:rPr>
        <w:t>Javni poziv za podnošenje prijava za sufinanciranje režijskih troškova udrugama koje su korisnici poslovnih prostora u vlasništvu Grada Novske</w:t>
      </w:r>
    </w:p>
    <w:p w:rsidR="00390B13" w:rsidRPr="00AF5356" w:rsidRDefault="00390B13" w:rsidP="00390B13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hr-HR"/>
        </w:rPr>
      </w:pPr>
    </w:p>
    <w:p w:rsidR="00390B13" w:rsidRPr="00AF5356" w:rsidRDefault="00390B13" w:rsidP="00390B13">
      <w:pPr>
        <w:shd w:val="clear" w:color="auto" w:fill="FFFFFF"/>
        <w:jc w:val="center"/>
        <w:rPr>
          <w:rFonts w:asciiTheme="majorHAnsi" w:hAnsiTheme="majorHAnsi" w:cstheme="majorHAnsi"/>
          <w:b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hd w:val="clear" w:color="auto" w:fill="FFFFFF"/>
        <w:rPr>
          <w:rFonts w:asciiTheme="majorHAnsi" w:hAnsiTheme="majorHAnsi" w:cstheme="majorHAnsi"/>
          <w:b/>
          <w:u w:val="single"/>
          <w:lang w:val="hr-HR"/>
        </w:rPr>
      </w:pPr>
      <w:r w:rsidRPr="00AF5356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:rsidR="00390B13" w:rsidRPr="00AF5356" w:rsidRDefault="00390B13" w:rsidP="00390B13">
      <w:pPr>
        <w:shd w:val="clear" w:color="auto" w:fill="FFFFFF" w:themeFill="background1"/>
        <w:jc w:val="both"/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 xml:space="preserve">Predmet Javnog poziva je sufinanciranje  režijskih troškova udrugama koje su korisnici poslovnih prostora u vlasništvu Grada Novske za period od siječnja do prosinca 2021. godine. </w:t>
      </w:r>
    </w:p>
    <w:p w:rsidR="00390B13" w:rsidRPr="00AF5356" w:rsidRDefault="00390B13" w:rsidP="00390B13">
      <w:pPr>
        <w:shd w:val="clear" w:color="auto" w:fill="FFFFFF"/>
        <w:ind w:left="360"/>
        <w:jc w:val="both"/>
        <w:rPr>
          <w:rFonts w:asciiTheme="majorHAnsi" w:hAnsiTheme="majorHAnsi" w:cstheme="majorHAnsi"/>
          <w:color w:val="2E74B5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AF5356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:rsidR="00390B13" w:rsidRPr="00AF5356" w:rsidRDefault="00390B13" w:rsidP="00390B13">
      <w:pPr>
        <w:jc w:val="both"/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 xml:space="preserve">Za sufinanciranje režijskih troškova osigurana su sredstva u ukupnom iznosu od  84.000,00  kuna. </w:t>
      </w:r>
    </w:p>
    <w:p w:rsidR="00390B13" w:rsidRPr="00AF5356" w:rsidRDefault="00390B13" w:rsidP="00390B13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F5356">
        <w:rPr>
          <w:rFonts w:asciiTheme="majorHAnsi" w:eastAsia="Calibri" w:hAnsiTheme="majorHAnsi" w:cstheme="majorHAnsi"/>
          <w:b/>
          <w:u w:val="single"/>
          <w:lang w:val="hr-HR"/>
        </w:rPr>
        <w:t>Prihvatljivi prijavitelji</w:t>
      </w:r>
    </w:p>
    <w:p w:rsidR="00390B13" w:rsidRPr="00AF5356" w:rsidRDefault="00390B13" w:rsidP="00390B13">
      <w:pPr>
        <w:jc w:val="both"/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 Pravilnika i sve uvjete Javnog poziva.</w:t>
      </w:r>
    </w:p>
    <w:p w:rsidR="00390B13" w:rsidRPr="00AF5356" w:rsidRDefault="00390B13" w:rsidP="00390B13">
      <w:pPr>
        <w:jc w:val="both"/>
        <w:rPr>
          <w:rFonts w:asciiTheme="majorHAnsi" w:hAnsiTheme="majorHAnsi" w:cstheme="majorHAnsi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F5356">
        <w:rPr>
          <w:rFonts w:asciiTheme="majorHAnsi" w:eastAsia="Calibri" w:hAnsiTheme="majorHAnsi" w:cstheme="majorHAnsi"/>
          <w:b/>
          <w:u w:val="single"/>
          <w:lang w:val="hr-HR"/>
        </w:rPr>
        <w:t>Uvjeti koje mora ispunjavati prijavitelj su sljedeći:</w:t>
      </w:r>
    </w:p>
    <w:p w:rsidR="00390B13" w:rsidRPr="00AF5356" w:rsidRDefault="00390B13" w:rsidP="00390B13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u w:val="single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U skladu s uvjetima iz javnog poziva, sredstva mogu ostvariti  udruge koje: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t>su upisane u Registar udruga i Registar neprofitnih organizacija;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t>su uredno ispunile sve obveze iz prethodno sklopljenog ugovora o financiranju iz proračuna Grada Novske za 2020. godinu, uključujući i dostavu izvješća o namjenskom korištenju sredstava;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t>se protiv prijavitelja, odnosno osobe ovlaštene za zastupanje ne vodi kazneni postupak i nije pravomoćno osuđen za prekršaje ili kaznena djela definirana Uredbom;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lastRenderedPageBreak/>
        <w:t>imaju zadovoljavajuće organizacijske kapacitete i ljudske resurse za provedbu programa ili projekta;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t>imaju općim aktom uspostavljen model dobrog financijskog upravljanja i kontrola te način sprječavanja sukoba interesa pri raspolaganju javnim sredstvima;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udruge ili drugi prikladan način);</w:t>
      </w:r>
    </w:p>
    <w:p w:rsidR="00390B13" w:rsidRPr="00AF5356" w:rsidRDefault="00390B13" w:rsidP="00390B1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hAnsiTheme="majorHAnsi" w:cstheme="majorHAnsi"/>
          <w:sz w:val="24"/>
          <w:szCs w:val="24"/>
        </w:rPr>
        <w:t>imaju zaključen ugovor o korištenju poslovnog prostora u vlasništvu Grada Novske.</w:t>
      </w:r>
    </w:p>
    <w:p w:rsidR="00390B13" w:rsidRPr="00AF5356" w:rsidRDefault="00390B13" w:rsidP="00390B13">
      <w:pPr>
        <w:contextualSpacing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F5356">
        <w:rPr>
          <w:rFonts w:asciiTheme="majorHAnsi" w:eastAsia="Calibri" w:hAnsiTheme="majorHAnsi" w:cstheme="majorHAnsi"/>
          <w:b/>
          <w:u w:val="single"/>
          <w:lang w:val="hr-HR"/>
        </w:rPr>
        <w:t>Upute za prijavitelje</w:t>
      </w:r>
    </w:p>
    <w:p w:rsidR="00390B13" w:rsidRPr="00AF5356" w:rsidRDefault="00390B13" w:rsidP="00390B13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Sastavni dio ovog Javnog poziva i njegov neizostavni dio čine Upute za prijavitelje kojima se detaljno utvrđuju:</w:t>
      </w:r>
    </w:p>
    <w:p w:rsidR="00390B13" w:rsidRPr="00AF5356" w:rsidRDefault="00390B13" w:rsidP="00390B1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visina sredstava određena za financiranje ovog javnog poziva, najniži i najviši iznos koji se može dodijeliti po prijavi;</w:t>
      </w:r>
    </w:p>
    <w:p w:rsidR="00390B13" w:rsidRPr="00AF5356" w:rsidRDefault="00390B13" w:rsidP="00390B1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 xml:space="preserve">tko može podnijeti prijavu na javni poziv; </w:t>
      </w:r>
    </w:p>
    <w:p w:rsidR="00390B13" w:rsidRPr="00AF5356" w:rsidRDefault="00390B13" w:rsidP="00390B1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tko  ne može podnijeti prijavu  na javni poziv;</w:t>
      </w:r>
    </w:p>
    <w:p w:rsidR="00390B13" w:rsidRPr="00AF5356" w:rsidRDefault="00390B13" w:rsidP="00390B1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detaljni uvjeti za ostvarivanje prava na potporu;</w:t>
      </w:r>
    </w:p>
    <w:p w:rsidR="00390B13" w:rsidRPr="00AF5356" w:rsidRDefault="00390B13" w:rsidP="00390B1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 xml:space="preserve">dokumentacija koja se obavezno mora priložiti prijavi; </w:t>
      </w:r>
    </w:p>
    <w:p w:rsidR="00390B13" w:rsidRPr="00AF5356" w:rsidRDefault="00390B13" w:rsidP="00390B1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 xml:space="preserve">odredbe o prihvatljivim aktivnostima i troškovima; </w:t>
      </w:r>
    </w:p>
    <w:p w:rsidR="00390B13" w:rsidRPr="00AF5356" w:rsidRDefault="00390B13" w:rsidP="00390B1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posebne obveze za prijavitelje te ostale odredbe.</w:t>
      </w:r>
    </w:p>
    <w:p w:rsidR="00390B13" w:rsidRPr="00AF5356" w:rsidRDefault="00390B13" w:rsidP="00390B13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F5356">
        <w:rPr>
          <w:rFonts w:asciiTheme="majorHAnsi" w:eastAsia="Calibri" w:hAnsiTheme="majorHAnsi" w:cstheme="majorHAnsi"/>
          <w:b/>
          <w:u w:val="single"/>
          <w:lang w:val="hr-HR"/>
        </w:rPr>
        <w:t>Rok  za podnošenje prijave na javni poziv</w:t>
      </w:r>
    </w:p>
    <w:p w:rsidR="00390B13" w:rsidRPr="00AF5356" w:rsidRDefault="00390B13" w:rsidP="00390B13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Rok za podnošenje prijava je 30 dana, a završava 11. ožujka 2021. godine</w:t>
      </w:r>
    </w:p>
    <w:p w:rsidR="00390B13" w:rsidRPr="00AF5356" w:rsidRDefault="00390B13" w:rsidP="00390B13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F5356">
        <w:rPr>
          <w:rFonts w:asciiTheme="majorHAnsi" w:eastAsia="Calibri" w:hAnsiTheme="majorHAnsi" w:cstheme="majorHAnsi"/>
          <w:b/>
          <w:u w:val="single"/>
          <w:lang w:val="hr-HR"/>
        </w:rPr>
        <w:t>Način dostave prijave na javni poziv i adresa za dostavu prijave</w:t>
      </w:r>
    </w:p>
    <w:p w:rsidR="00390B13" w:rsidRPr="00AF5356" w:rsidRDefault="00390B13" w:rsidP="00390B13">
      <w:pPr>
        <w:snapToGrid w:val="0"/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 xml:space="preserve">Prijave se dostavljaju isključivo na propisanim obrascima, koji su zajedno s Uputama za prijavitelje, dostupni na mrežnim stranicama Grada Novske - </w:t>
      </w:r>
      <w:hyperlink r:id="rId8" w:history="1">
        <w:r w:rsidRPr="00AF5356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www.novska.hr</w:t>
        </w:r>
      </w:hyperlink>
      <w:r w:rsidRPr="00AF5356">
        <w:rPr>
          <w:rFonts w:asciiTheme="majorHAnsi" w:eastAsia="Calibri" w:hAnsiTheme="majorHAnsi" w:cstheme="majorHAnsi"/>
          <w:color w:val="0000FF"/>
          <w:u w:val="single"/>
          <w:lang w:val="hr-HR"/>
        </w:rPr>
        <w:t xml:space="preserve"> </w:t>
      </w:r>
      <w:r w:rsidRPr="00AF5356">
        <w:rPr>
          <w:rFonts w:asciiTheme="majorHAnsi" w:eastAsia="Calibri" w:hAnsiTheme="majorHAnsi" w:cstheme="majorHAnsi"/>
          <w:lang w:val="hr-HR"/>
        </w:rPr>
        <w:t>te uz prilaganje svih priloga koji su detaljno navedeni u Uputama za prijavitelje</w:t>
      </w:r>
    </w:p>
    <w:p w:rsidR="00390B13" w:rsidRPr="00AF5356" w:rsidRDefault="00390B13" w:rsidP="00390B13">
      <w:pPr>
        <w:ind w:left="720"/>
        <w:jc w:val="both"/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>Prijave na javni poziv dostavljaju se u zatvorenoj omotnici, a na omotnici treba obavezno naznačiti:</w:t>
      </w:r>
    </w:p>
    <w:p w:rsidR="00390B13" w:rsidRPr="00AF5356" w:rsidRDefault="00390B13" w:rsidP="00390B13">
      <w:pPr>
        <w:ind w:left="720"/>
        <w:jc w:val="both"/>
        <w:rPr>
          <w:rFonts w:asciiTheme="majorHAnsi" w:hAnsiTheme="majorHAnsi" w:cstheme="majorHAnsi"/>
          <w:lang w:val="hr-HR"/>
        </w:rPr>
      </w:pPr>
    </w:p>
    <w:p w:rsidR="00390B13" w:rsidRPr="00AF5356" w:rsidRDefault="00390B13" w:rsidP="00390B13">
      <w:pPr>
        <w:numPr>
          <w:ilvl w:val="0"/>
          <w:numId w:val="3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 xml:space="preserve">Naziv i adresu prijavitelja </w:t>
      </w:r>
    </w:p>
    <w:p w:rsidR="00390B13" w:rsidRPr="00AF5356" w:rsidRDefault="00390B13" w:rsidP="00390B1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5356">
        <w:rPr>
          <w:rFonts w:asciiTheme="majorHAnsi" w:eastAsia="Calibri" w:hAnsiTheme="majorHAnsi" w:cstheme="majorHAnsi"/>
          <w:sz w:val="24"/>
          <w:szCs w:val="24"/>
        </w:rPr>
        <w:t xml:space="preserve">Naznaku  - </w:t>
      </w:r>
      <w:r w:rsidRPr="00AF5356">
        <w:rPr>
          <w:rFonts w:asciiTheme="majorHAnsi" w:hAnsiTheme="majorHAnsi" w:cstheme="majorHAnsi"/>
          <w:b/>
          <w:sz w:val="24"/>
          <w:szCs w:val="24"/>
        </w:rPr>
        <w:t xml:space="preserve">„PRIJAVA  NA JAVNI POZIV - SUFINANCIRANJE REŽIJSKIH TROŠKOVA UDRUGA KORISNIKA POSLOVNIH PROSTORA U VLASNIŠTVU GRADA NOVSKE“ </w:t>
      </w:r>
    </w:p>
    <w:p w:rsidR="00390B13" w:rsidRPr="00AF5356" w:rsidRDefault="00390B13" w:rsidP="00390B13">
      <w:pPr>
        <w:numPr>
          <w:ilvl w:val="0"/>
          <w:numId w:val="3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b/>
          <w:lang w:val="hr-HR"/>
        </w:rPr>
        <w:t>Prijave se mogu dostaviti poštom ili osobno u pisarnicu Grada Novske  na sljedeću adresu:</w:t>
      </w:r>
    </w:p>
    <w:p w:rsidR="00390B13" w:rsidRPr="00AF5356" w:rsidRDefault="00390B13" w:rsidP="00390B13">
      <w:pPr>
        <w:ind w:left="2832" w:firstLine="708"/>
        <w:outlineLvl w:val="0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b/>
          <w:lang w:val="hr-HR"/>
        </w:rPr>
        <w:t>GRAD NOVSKA</w:t>
      </w:r>
    </w:p>
    <w:p w:rsidR="00390B13" w:rsidRPr="00AF5356" w:rsidRDefault="00390B13" w:rsidP="00390B13">
      <w:pPr>
        <w:ind w:left="2124" w:firstLine="708"/>
        <w:outlineLvl w:val="0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b/>
          <w:lang w:val="hr-HR"/>
        </w:rPr>
        <w:t>TRG DR. FRANJE TUĐMANA 2</w:t>
      </w:r>
    </w:p>
    <w:p w:rsidR="00390B13" w:rsidRPr="00AF5356" w:rsidRDefault="00390B13" w:rsidP="00390B13">
      <w:pPr>
        <w:ind w:left="3540"/>
        <w:outlineLvl w:val="0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b/>
          <w:lang w:val="hr-HR"/>
        </w:rPr>
        <w:t>44330 NOVSKA</w:t>
      </w:r>
    </w:p>
    <w:p w:rsidR="00390B13" w:rsidRPr="00AF5356" w:rsidRDefault="00390B13" w:rsidP="00390B13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>Razmatrati će se samo prijave koje su pravodobno zaprimljene te koje u cijelosti zadovoljavaju propisane uvjete Javnog poziva.</w:t>
      </w:r>
    </w:p>
    <w:p w:rsidR="00390B13" w:rsidRPr="00AF5356" w:rsidRDefault="00390B13" w:rsidP="00390B13">
      <w:pPr>
        <w:spacing w:after="200" w:line="276" w:lineRule="auto"/>
        <w:ind w:left="720"/>
        <w:contextualSpacing/>
        <w:rPr>
          <w:rFonts w:asciiTheme="majorHAnsi" w:eastAsia="Calibri" w:hAnsiTheme="majorHAnsi" w:cstheme="majorHAnsi"/>
          <w:lang w:val="hr-HR"/>
        </w:rPr>
      </w:pPr>
    </w:p>
    <w:p w:rsidR="00390B13" w:rsidRPr="00AF5356" w:rsidRDefault="00390B13" w:rsidP="00390B13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F5356">
        <w:rPr>
          <w:rFonts w:asciiTheme="majorHAnsi" w:eastAsia="Calibri" w:hAnsiTheme="majorHAnsi" w:cstheme="majorHAnsi"/>
          <w:lang w:val="hr-HR"/>
        </w:rPr>
        <w:t xml:space="preserve">Dodatne informacije i upute za podnošenje prijava po ovom javnom pozivu mogu se zatražiti  elektronskom poštom najkasnije 5 dana prije isteka roka za dostavu prijava na </w:t>
      </w:r>
      <w:r w:rsidRPr="00AF5356">
        <w:rPr>
          <w:rFonts w:asciiTheme="majorHAnsi" w:eastAsia="Calibri" w:hAnsiTheme="majorHAnsi" w:cstheme="majorHAnsi"/>
          <w:lang w:val="hr-HR"/>
        </w:rPr>
        <w:lastRenderedPageBreak/>
        <w:t xml:space="preserve">adresu: </w:t>
      </w:r>
      <w:hyperlink r:id="rId9" w:history="1">
        <w:r w:rsidRPr="00AF5356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sonja.marohnichorvat@novska.hr</w:t>
        </w:r>
      </w:hyperlink>
      <w:r w:rsidRPr="00AF5356">
        <w:rPr>
          <w:rFonts w:asciiTheme="majorHAnsi" w:eastAsia="Calibri" w:hAnsiTheme="majorHAnsi" w:cstheme="majorHAnsi"/>
          <w:lang w:val="hr-HR"/>
        </w:rPr>
        <w:t xml:space="preserve">  ili </w:t>
      </w:r>
      <w:hyperlink r:id="rId10" w:history="1">
        <w:r w:rsidRPr="00AF5356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karolina.simicic@novska.hr</w:t>
        </w:r>
      </w:hyperlink>
      <w:r w:rsidRPr="00AF5356">
        <w:rPr>
          <w:rFonts w:asciiTheme="majorHAnsi" w:eastAsia="Calibri" w:hAnsiTheme="majorHAnsi" w:cstheme="majorHAnsi"/>
          <w:lang w:val="hr-HR"/>
        </w:rPr>
        <w:t>. ili na broj telefona 691 519.</w:t>
      </w:r>
    </w:p>
    <w:p w:rsidR="00390B13" w:rsidRPr="00AF5356" w:rsidRDefault="00390B13" w:rsidP="00390B13">
      <w:pPr>
        <w:ind w:left="720"/>
        <w:jc w:val="both"/>
        <w:rPr>
          <w:rFonts w:asciiTheme="majorHAnsi" w:hAnsiTheme="majorHAnsi" w:cstheme="majorHAnsi"/>
          <w:lang w:val="hr-HR"/>
        </w:rPr>
      </w:pPr>
      <w:r w:rsidRPr="00AF5356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:rsidR="00390B13" w:rsidRPr="00AF5356" w:rsidRDefault="00390B13" w:rsidP="00390B13">
      <w:pPr>
        <w:jc w:val="both"/>
        <w:rPr>
          <w:rFonts w:asciiTheme="majorHAnsi" w:hAnsiTheme="majorHAnsi" w:cstheme="majorHAnsi"/>
          <w:lang w:val="hr-HR"/>
        </w:rPr>
      </w:pPr>
    </w:p>
    <w:p w:rsidR="00390B13" w:rsidRPr="00AF5356" w:rsidRDefault="00390B13" w:rsidP="00390B13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b/>
          <w:lang w:val="hr-HR"/>
        </w:rPr>
        <w:t>GRADONAČELNIK</w:t>
      </w:r>
    </w:p>
    <w:p w:rsidR="00390B13" w:rsidRPr="00AF5356" w:rsidRDefault="00390B13" w:rsidP="00390B13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</w:p>
    <w:p w:rsidR="00390B13" w:rsidRPr="00AF5356" w:rsidRDefault="00390B13" w:rsidP="00390B13">
      <w:pPr>
        <w:spacing w:line="360" w:lineRule="auto"/>
        <w:ind w:left="6372" w:firstLine="708"/>
        <w:rPr>
          <w:rFonts w:asciiTheme="majorHAnsi" w:hAnsiTheme="majorHAnsi" w:cstheme="majorHAnsi"/>
          <w:b/>
          <w:lang w:val="hr-HR"/>
        </w:rPr>
      </w:pPr>
      <w:r w:rsidRPr="00AF5356">
        <w:rPr>
          <w:rFonts w:asciiTheme="majorHAnsi" w:hAnsiTheme="majorHAnsi" w:cstheme="majorHAnsi"/>
          <w:b/>
          <w:lang w:val="hr-HR"/>
        </w:rPr>
        <w:t xml:space="preserve"> Marin </w:t>
      </w:r>
      <w:proofErr w:type="spellStart"/>
      <w:r w:rsidRPr="00AF5356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AF5356">
        <w:rPr>
          <w:rFonts w:asciiTheme="majorHAnsi" w:hAnsiTheme="majorHAnsi" w:cstheme="majorHAnsi"/>
          <w:b/>
          <w:lang w:val="hr-HR"/>
        </w:rPr>
        <w:t>, prof.</w:t>
      </w:r>
      <w:r w:rsidR="00974D83">
        <w:rPr>
          <w:rFonts w:asciiTheme="majorHAnsi" w:hAnsiTheme="majorHAnsi" w:cstheme="majorHAnsi"/>
          <w:b/>
          <w:lang w:val="hr-HR"/>
        </w:rPr>
        <w:t>,v.r.</w:t>
      </w:r>
      <w:bookmarkStart w:id="0" w:name="_GoBack"/>
      <w:bookmarkEnd w:id="0"/>
    </w:p>
    <w:p w:rsidR="00A72E08" w:rsidRPr="00AF5356" w:rsidRDefault="00A72E08">
      <w:pPr>
        <w:rPr>
          <w:rFonts w:asciiTheme="majorHAnsi" w:hAnsiTheme="majorHAnsi" w:cstheme="majorHAnsi"/>
          <w:lang w:val="hr-HR"/>
        </w:rPr>
      </w:pPr>
    </w:p>
    <w:sectPr w:rsidR="00A72E08" w:rsidRPr="00AF5356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44" w:rsidRDefault="00736544" w:rsidP="00617D31">
      <w:r>
        <w:separator/>
      </w:r>
    </w:p>
  </w:endnote>
  <w:endnote w:type="continuationSeparator" w:id="0">
    <w:p w:rsidR="00736544" w:rsidRDefault="00736544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44" w:rsidRDefault="00736544" w:rsidP="00617D31">
      <w:r>
        <w:separator/>
      </w:r>
    </w:p>
  </w:footnote>
  <w:footnote w:type="continuationSeparator" w:id="0">
    <w:p w:rsidR="00736544" w:rsidRDefault="00736544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8F0"/>
    <w:multiLevelType w:val="hybridMultilevel"/>
    <w:tmpl w:val="77DE1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28344C"/>
    <w:rsid w:val="00331602"/>
    <w:rsid w:val="00390B13"/>
    <w:rsid w:val="003E7DE5"/>
    <w:rsid w:val="0056111D"/>
    <w:rsid w:val="005F7030"/>
    <w:rsid w:val="00617D31"/>
    <w:rsid w:val="006C3B5F"/>
    <w:rsid w:val="00736544"/>
    <w:rsid w:val="007461B1"/>
    <w:rsid w:val="00854EDE"/>
    <w:rsid w:val="008A0852"/>
    <w:rsid w:val="00974D83"/>
    <w:rsid w:val="00A72E08"/>
    <w:rsid w:val="00AF5356"/>
    <w:rsid w:val="00BE33C9"/>
    <w:rsid w:val="00DA258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390B13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99"/>
    <w:qFormat/>
    <w:rsid w:val="00390B13"/>
    <w:pPr>
      <w:spacing w:before="100" w:after="200" w:line="276" w:lineRule="auto"/>
      <w:ind w:left="720"/>
      <w:contextualSpacing/>
    </w:pPr>
    <w:rPr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390B13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99"/>
    <w:qFormat/>
    <w:rsid w:val="00390B13"/>
    <w:pPr>
      <w:spacing w:before="100" w:after="200" w:line="276" w:lineRule="auto"/>
      <w:ind w:left="720"/>
      <w:contextualSpacing/>
    </w:pPr>
    <w:rPr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7</cp:revision>
  <cp:lastPrinted>2019-12-03T10:40:00Z</cp:lastPrinted>
  <dcterms:created xsi:type="dcterms:W3CDTF">2021-02-09T09:01:00Z</dcterms:created>
  <dcterms:modified xsi:type="dcterms:W3CDTF">2021-02-09T10:16:00Z</dcterms:modified>
</cp:coreProperties>
</file>