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FC45F9C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DD61D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38E1CC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E0626B">
        <w:rPr>
          <w:rFonts w:ascii="Calibri"/>
          <w:b/>
          <w:w w:val="105"/>
          <w:u w:val="single" w:color="000000"/>
        </w:rPr>
        <w:t xml:space="preserve">SUFINANCIRANJE NOVOG ZAPOŠLJAVANJA </w:t>
      </w:r>
    </w:p>
    <w:p w14:paraId="13E14339" w14:textId="0F2CA7D8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DD61D1">
        <w:rPr>
          <w:rFonts w:ascii="Calibri"/>
          <w:sz w:val="17"/>
        </w:rPr>
        <w:t>SNZ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DE1255">
        <w:rPr>
          <w:rFonts w:ascii="Calibri"/>
          <w:sz w:val="17"/>
        </w:rPr>
        <w:t>1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255"/>
        <w:gridCol w:w="93"/>
        <w:gridCol w:w="274"/>
        <w:gridCol w:w="308"/>
        <w:gridCol w:w="308"/>
        <w:gridCol w:w="308"/>
        <w:gridCol w:w="308"/>
        <w:gridCol w:w="308"/>
        <w:gridCol w:w="308"/>
        <w:gridCol w:w="308"/>
        <w:gridCol w:w="75"/>
        <w:gridCol w:w="233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F979DB">
        <w:trPr>
          <w:trHeight w:hRule="exact" w:val="517"/>
        </w:trPr>
        <w:tc>
          <w:tcPr>
            <w:tcW w:w="232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675194" w14:textId="26F89F33" w:rsidR="00B33129" w:rsidRPr="0030251F" w:rsidRDefault="00C2010D" w:rsidP="00F979DB">
            <w:pPr>
              <w:pStyle w:val="TableParagraph"/>
              <w:spacing w:line="268" w:lineRule="auto"/>
              <w:ind w:right="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567617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C979F" w14:textId="71753E29" w:rsidR="00B33129" w:rsidRPr="0030251F" w:rsidRDefault="005F20FE" w:rsidP="00F979DB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F979DB" w14:paraId="56C2032E" w14:textId="77777777" w:rsidTr="00F979DB">
        <w:trPr>
          <w:trHeight w:val="642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4EC72" w14:textId="564B7AE8" w:rsidR="00F979DB" w:rsidRPr="0030251F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 na dan 24.02.2020.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36CFD09" w14:textId="77777777" w:rsidR="00F979DB" w:rsidRDefault="00F979DB">
            <w:pPr>
              <w:rPr>
                <w:sz w:val="18"/>
                <w:szCs w:val="18"/>
              </w:rPr>
            </w:pPr>
          </w:p>
          <w:p w14:paraId="11D7BE71" w14:textId="48B28389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58221CE1" w14:textId="77777777" w:rsidR="0022590B" w:rsidRDefault="0022590B" w:rsidP="00F979DB">
            <w:pPr>
              <w:jc w:val="center"/>
              <w:rPr>
                <w:sz w:val="18"/>
                <w:szCs w:val="18"/>
              </w:rPr>
            </w:pPr>
          </w:p>
          <w:p w14:paraId="1CB1B019" w14:textId="6DF3D65C" w:rsidR="00F979DB" w:rsidRPr="0030251F" w:rsidRDefault="00F979DB" w:rsidP="00F97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  <w:proofErr w:type="spellStart"/>
            <w:r>
              <w:rPr>
                <w:sz w:val="18"/>
                <w:szCs w:val="18"/>
              </w:rPr>
              <w:t>radnih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mjesta</w:t>
            </w:r>
            <w:proofErr w:type="spellEnd"/>
            <w:r>
              <w:rPr>
                <w:sz w:val="18"/>
                <w:szCs w:val="18"/>
              </w:rPr>
              <w:t xml:space="preserve"> novozaposlenih </w:t>
            </w:r>
            <w:proofErr w:type="spellStart"/>
            <w:r>
              <w:rPr>
                <w:sz w:val="18"/>
                <w:szCs w:val="18"/>
              </w:rPr>
              <w:t>osoba</w:t>
            </w:r>
            <w:proofErr w:type="spellEnd"/>
            <w:r>
              <w:rPr>
                <w:sz w:val="18"/>
                <w:szCs w:val="18"/>
              </w:rPr>
              <w:t xml:space="preserve"> za koje se traži </w:t>
            </w:r>
            <w:proofErr w:type="spellStart"/>
            <w:r>
              <w:rPr>
                <w:sz w:val="18"/>
                <w:szCs w:val="18"/>
              </w:rPr>
              <w:t>potpora</w:t>
            </w:r>
            <w:proofErr w:type="spellEnd"/>
            <w:r w:rsidR="00E0626B">
              <w:rPr>
                <w:sz w:val="18"/>
                <w:szCs w:val="18"/>
              </w:rPr>
              <w:t>:</w:t>
            </w:r>
          </w:p>
        </w:tc>
        <w:tc>
          <w:tcPr>
            <w:tcW w:w="2505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30FF8C9C" w14:textId="35657F77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F979DB" w14:paraId="5692BAA9" w14:textId="77777777" w:rsidTr="00F979DB">
        <w:trPr>
          <w:trHeight w:hRule="exact" w:val="72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4E9B7" w14:textId="02FCF962" w:rsidR="00F979DB" w:rsidRPr="00F979DB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 na dan</w:t>
            </w:r>
            <w:r>
              <w:rPr>
                <w:rFonts w:ascii="Calibri"/>
                <w:w w:val="105"/>
                <w:sz w:val="18"/>
                <w:szCs w:val="18"/>
              </w:rPr>
              <w:br/>
              <w:t>22.02.2021.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DDFBCF4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B60A34D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A66D8A9" w14:textId="6D101AC4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7E4F02">
        <w:trPr>
          <w:trHeight w:hRule="exact" w:val="392"/>
        </w:trPr>
        <w:tc>
          <w:tcPr>
            <w:tcW w:w="23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14:paraId="15564147" w14:textId="43C0715D" w:rsidR="00B33129" w:rsidRPr="0030251F" w:rsidRDefault="00F979DB" w:rsidP="00F979DB">
            <w:pPr>
              <w:pStyle w:val="TableParagraph"/>
              <w:spacing w:before="13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br/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9A1D83"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="009A1D8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F979DB">
        <w:trPr>
          <w:trHeight w:hRule="exact" w:val="378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5B3438">
        <w:trPr>
          <w:trHeight w:hRule="exact" w:val="509"/>
        </w:trPr>
        <w:tc>
          <w:tcPr>
            <w:tcW w:w="473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1C1A82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1C1A82">
              <w:rPr>
                <w:rFonts w:ascii="Calibri"/>
                <w:sz w:val="18"/>
                <w:szCs w:val="18"/>
              </w:rPr>
              <w:t xml:space="preserve">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5B3438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6F9D59B8" w:rsidR="00B33129" w:rsidRPr="005B3438" w:rsidRDefault="00950A2C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NOVOZAPOŠLJAVANJE </w:t>
      </w:r>
    </w:p>
    <w:p w14:paraId="0287DADD" w14:textId="77777777" w:rsidR="005B3438" w:rsidRPr="0030251F" w:rsidRDefault="005B3438" w:rsidP="005B3438">
      <w:pPr>
        <w:pStyle w:val="Odlomakpopisa"/>
        <w:tabs>
          <w:tab w:val="left" w:pos="317"/>
        </w:tabs>
        <w:spacing w:before="64"/>
        <w:ind w:left="463"/>
        <w:rPr>
          <w:rFonts w:ascii="Calibri" w:eastAsia="Calibri" w:hAnsi="Calibri" w:cs="Calibri"/>
          <w:sz w:val="18"/>
          <w:szCs w:val="18"/>
        </w:rPr>
      </w:pP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687"/>
        <w:gridCol w:w="2874"/>
        <w:gridCol w:w="2097"/>
        <w:gridCol w:w="2116"/>
        <w:gridCol w:w="2110"/>
      </w:tblGrid>
      <w:tr w:rsidR="00567617" w14:paraId="6A4D097A" w14:textId="77777777" w:rsidTr="007E4F02">
        <w:trPr>
          <w:trHeight w:val="560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62E1" w14:textId="31D7BAFF" w:rsidR="00567617" w:rsidRDefault="00F979DB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="0056761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R. BR.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F4CC" w14:textId="00020F3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E5AE414" w14:textId="358288C8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IME I PREZIME NOVOZAPOSLENE OSOBE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0448F" w14:textId="77777777" w:rsidR="007E4F02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FECCC46" w14:textId="2F4325DC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580AF" w14:textId="252F82B5" w:rsidR="00567617" w:rsidRDefault="00567617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STRUČNA SPREMA NA KOJU JE NOVOZAPOSLENA OSOBA PRIJAVLJ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256C" w14:textId="77777777" w:rsidR="0022590B" w:rsidRDefault="0022590B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3067897" w14:textId="2A18E7AA" w:rsidR="00567617" w:rsidRDefault="00567617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DATUM PR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JAVE NOVOZAPOSLENE OSOBE</w:t>
            </w:r>
          </w:p>
        </w:tc>
      </w:tr>
      <w:tr w:rsidR="00567617" w14:paraId="7E4AD64C" w14:textId="77777777" w:rsidTr="007E4F02">
        <w:trPr>
          <w:trHeight w:val="388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02BE4" w14:textId="34D8C4A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1783F" w14:textId="44F450E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EC41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5202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EB5A2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79BC87F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750403D" w14:textId="4BDA143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80C28A2" w14:textId="2C30CDB4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257F8E9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298F0CFB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6FF1BAE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E9E92D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572AC7B1" w14:textId="2ECD61EB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E6779CB" w14:textId="0CBD59C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2B8296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E1A1BC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AA891AF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40ED37A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4FE7ACD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3BA32DE7" w14:textId="1F3BB05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E24C67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3DFA5D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5EB0440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47B83E61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3249514C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77D3F36A" w14:textId="05DE0A99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2E32B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1C5BED59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DAD2D8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B986CD7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134FDDE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023DDAC5" w14:textId="41C08F8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FE6EA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0E7507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506A94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168477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4DEEF0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21947DD3" w14:textId="79FFC96A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8ABDC18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42779C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976D6A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0513433A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B41E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8600" w14:textId="5785B63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6D6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626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6EC4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5F0313D" w14:textId="77777777" w:rsidR="00687563" w:rsidRDefault="00687563" w:rsidP="00687563"/>
    <w:p w14:paraId="4A9DE24D" w14:textId="3F2FB155" w:rsidR="00CE6CA7" w:rsidRDefault="00CE6CA7" w:rsidP="00687563">
      <w:pPr>
        <w:rPr>
          <w:rFonts w:cs="Times New Roman"/>
          <w:sz w:val="20"/>
          <w:lang w:val="hr-HR"/>
        </w:rPr>
      </w:pPr>
    </w:p>
    <w:p w14:paraId="23B2D5A2" w14:textId="1EBA73D5" w:rsidR="00DE1255" w:rsidRDefault="00DE1255" w:rsidP="00687563">
      <w:pPr>
        <w:rPr>
          <w:rFonts w:cs="Times New Roman"/>
          <w:sz w:val="20"/>
          <w:lang w:val="hr-HR"/>
        </w:rPr>
      </w:pPr>
    </w:p>
    <w:p w14:paraId="71FA6CE5" w14:textId="2F308813" w:rsidR="00DE1255" w:rsidRDefault="00DE1255" w:rsidP="00687563">
      <w:pPr>
        <w:rPr>
          <w:rFonts w:cs="Times New Roman"/>
          <w:sz w:val="20"/>
          <w:lang w:val="hr-HR"/>
        </w:rPr>
      </w:pPr>
    </w:p>
    <w:p w14:paraId="75E46616" w14:textId="77777777" w:rsidR="00DE1255" w:rsidRDefault="00DE1255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7D37B142" w14:textId="21D75970" w:rsidR="004D322A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1. </w:t>
      </w:r>
      <w:r w:rsidR="004D322A">
        <w:rPr>
          <w:rFonts w:cs="Times New Roman"/>
          <w:sz w:val="20"/>
          <w:lang w:val="hr-HR"/>
        </w:rPr>
        <w:t>Ugovor o radu za novozaposlenu osobu (neovjerena preslika)</w:t>
      </w:r>
    </w:p>
    <w:p w14:paraId="5D8ECF83" w14:textId="54A29893" w:rsidR="004D322A" w:rsidRDefault="004D322A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2. Dokaz o datumu prijave novozaposlene osobe</w:t>
      </w:r>
    </w:p>
    <w:p w14:paraId="7CC41C76" w14:textId="569EE689" w:rsidR="00E56B63" w:rsidRDefault="00E56B63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Kopija JOPPD obrasca za veljaču 2020. godine i veljaču 2021. godine</w:t>
      </w:r>
      <w:r w:rsidR="0022590B">
        <w:rPr>
          <w:rFonts w:cs="Times New Roman"/>
          <w:sz w:val="20"/>
          <w:lang w:val="hr-HR"/>
        </w:rPr>
        <w:t xml:space="preserve"> (s vidljivim podacima </w:t>
      </w:r>
      <w:r w:rsidR="00137A4F">
        <w:rPr>
          <w:rFonts w:cs="Times New Roman"/>
          <w:sz w:val="20"/>
          <w:lang w:val="hr-HR"/>
        </w:rPr>
        <w:t>o broju stalno zaposlenih osoba)</w:t>
      </w:r>
    </w:p>
    <w:p w14:paraId="6DD59C7A" w14:textId="601BF431" w:rsidR="00BF6839" w:rsidRPr="004D322A" w:rsidRDefault="00E56B63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4D322A">
        <w:rPr>
          <w:rFonts w:cs="Times New Roman"/>
          <w:sz w:val="20"/>
          <w:lang w:val="hr-HR"/>
        </w:rPr>
        <w:t xml:space="preserve">. </w:t>
      </w:r>
      <w:r w:rsidR="00687563" w:rsidRPr="004D571F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36E0E35D" w14:textId="16E5FA19" w:rsidR="00687563" w:rsidRPr="008F5F0F" w:rsidRDefault="00E56B63" w:rsidP="00CE6CA7">
      <w:pPr>
        <w:spacing w:line="276" w:lineRule="auto"/>
        <w:rPr>
          <w:rFonts w:cs="Times New Roman"/>
          <w:sz w:val="20"/>
          <w:lang w:val="hr-HR"/>
        </w:rPr>
      </w:pPr>
      <w:bookmarkStart w:id="0" w:name="_Hlk508049"/>
      <w:r>
        <w:rPr>
          <w:rFonts w:cs="Times New Roman"/>
          <w:sz w:val="20"/>
          <w:lang w:val="hr-HR"/>
        </w:rPr>
        <w:t>5</w:t>
      </w:r>
      <w:r w:rsidR="00687563">
        <w:rPr>
          <w:rFonts w:cs="Times New Roman"/>
          <w:sz w:val="20"/>
          <w:lang w:val="hr-HR"/>
        </w:rPr>
        <w:t xml:space="preserve">. Potvrdu </w:t>
      </w:r>
      <w:bookmarkEnd w:id="0"/>
      <w:r w:rsidR="00687563">
        <w:rPr>
          <w:rFonts w:cs="Times New Roman"/>
          <w:sz w:val="20"/>
          <w:lang w:val="hr-HR"/>
        </w:rPr>
        <w:t>porezne uprave o nepostojanju duga prema državnom proračunu</w:t>
      </w:r>
    </w:p>
    <w:p w14:paraId="6C7F481D" w14:textId="79A91678" w:rsidR="00687563" w:rsidRPr="008F5F0F" w:rsidRDefault="00E56B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687563" w:rsidRPr="008F5F0F">
        <w:rPr>
          <w:rFonts w:cs="Times New Roman"/>
          <w:sz w:val="20"/>
          <w:lang w:val="hr-HR"/>
        </w:rPr>
        <w:t>. Obostranu presliku osobne iskaznice ili potvrdu o prebivalištu</w:t>
      </w:r>
      <w:r w:rsidR="00137A4F">
        <w:rPr>
          <w:rFonts w:cs="Times New Roman"/>
          <w:sz w:val="20"/>
          <w:lang w:val="hr-HR"/>
        </w:rPr>
        <w:t xml:space="preserve"> (za novozaposlene osobe za koje se traži potpora)</w:t>
      </w:r>
    </w:p>
    <w:p w14:paraId="69FE7EDD" w14:textId="1781BF0A" w:rsidR="00687563" w:rsidRPr="008F5F0F" w:rsidRDefault="00E56B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14:paraId="5D41F5EC" w14:textId="4F1FCEA1" w:rsidR="001745DE" w:rsidRDefault="00E56B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14:paraId="4684568B" w14:textId="44481A71" w:rsidR="00B95FF9" w:rsidRPr="0005186E" w:rsidRDefault="00E56B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14:paraId="5DF8FD58" w14:textId="12F7AE26" w:rsidR="00B95FF9" w:rsidRPr="008F5F0F" w:rsidRDefault="00E56B63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4C4363D0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 xml:space="preserve">: </w:t>
      </w:r>
      <w:r w:rsidR="00F979DB">
        <w:rPr>
          <w:rFonts w:cs="Times New Roman"/>
          <w:sz w:val="20"/>
          <w:szCs w:val="20"/>
        </w:rPr>
        <w:t>________________________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0198646E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F979DB">
        <w:rPr>
          <w:rFonts w:cs="Times New Roman"/>
          <w:sz w:val="20"/>
          <w:szCs w:val="20"/>
        </w:rPr>
        <w:t xml:space="preserve"> ________________________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D31"/>
    <w:rsid w:val="00071D28"/>
    <w:rsid w:val="00137A4F"/>
    <w:rsid w:val="00143406"/>
    <w:rsid w:val="001745DE"/>
    <w:rsid w:val="001C1A82"/>
    <w:rsid w:val="001C34CB"/>
    <w:rsid w:val="001E2904"/>
    <w:rsid w:val="0022590B"/>
    <w:rsid w:val="00297614"/>
    <w:rsid w:val="002A3204"/>
    <w:rsid w:val="002B47F0"/>
    <w:rsid w:val="002C53D0"/>
    <w:rsid w:val="002F134A"/>
    <w:rsid w:val="0030251F"/>
    <w:rsid w:val="003207D0"/>
    <w:rsid w:val="00411BB2"/>
    <w:rsid w:val="00412618"/>
    <w:rsid w:val="0043001C"/>
    <w:rsid w:val="00494651"/>
    <w:rsid w:val="004D322A"/>
    <w:rsid w:val="004D571F"/>
    <w:rsid w:val="00511E19"/>
    <w:rsid w:val="00567617"/>
    <w:rsid w:val="005B3438"/>
    <w:rsid w:val="005F20FE"/>
    <w:rsid w:val="006737AD"/>
    <w:rsid w:val="00687563"/>
    <w:rsid w:val="006B64AA"/>
    <w:rsid w:val="00717601"/>
    <w:rsid w:val="0073085C"/>
    <w:rsid w:val="00777CBC"/>
    <w:rsid w:val="007E4F02"/>
    <w:rsid w:val="008143DD"/>
    <w:rsid w:val="00835F10"/>
    <w:rsid w:val="008B6E91"/>
    <w:rsid w:val="008F7DC2"/>
    <w:rsid w:val="00914F51"/>
    <w:rsid w:val="00921009"/>
    <w:rsid w:val="00950A2C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DD61D1"/>
    <w:rsid w:val="00DE1255"/>
    <w:rsid w:val="00E0626B"/>
    <w:rsid w:val="00E56B63"/>
    <w:rsid w:val="00E8292A"/>
    <w:rsid w:val="00E96A63"/>
    <w:rsid w:val="00EE2D53"/>
    <w:rsid w:val="00F17696"/>
    <w:rsid w:val="00F724B5"/>
    <w:rsid w:val="00F91B62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223F-B99D-48C9-B389-B3B8295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4</cp:revision>
  <cp:lastPrinted>2021-02-22T10:45:00Z</cp:lastPrinted>
  <dcterms:created xsi:type="dcterms:W3CDTF">2021-02-22T11:42:00Z</dcterms:created>
  <dcterms:modified xsi:type="dcterms:W3CDTF">2021-02-22T11:57:00Z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