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5E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  <w:color w:val="221F1F"/>
          <w:sz w:val="28"/>
          <w:szCs w:val="28"/>
        </w:rPr>
      </w:pPr>
      <w:r w:rsidRPr="0078315E">
        <w:rPr>
          <w:rFonts w:asciiTheme="minorHAnsi" w:hAnsiTheme="minorHAnsi"/>
          <w:color w:val="221F1F"/>
          <w:sz w:val="28"/>
          <w:szCs w:val="28"/>
        </w:rPr>
        <w:t>GOSPODARSKI PROGRAM</w:t>
      </w:r>
    </w:p>
    <w:p w:rsidR="00CF6A49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</w:rPr>
      </w:pPr>
      <w:r w:rsidRPr="0078315E">
        <w:rPr>
          <w:rFonts w:asciiTheme="minorHAnsi" w:hAnsiTheme="minorHAnsi"/>
          <w:color w:val="221F1F"/>
        </w:rPr>
        <w:t>ZA JAVNI NATJEČAJ ZA ZAKUP</w:t>
      </w:r>
      <w:r w:rsidR="00937CD7">
        <w:rPr>
          <w:rFonts w:asciiTheme="minorHAnsi" w:hAnsiTheme="minorHAnsi"/>
          <w:color w:val="221F1F"/>
        </w:rPr>
        <w:t xml:space="preserve"> 00</w:t>
      </w:r>
      <w:r w:rsidR="00135521">
        <w:rPr>
          <w:rFonts w:asciiTheme="minorHAnsi" w:hAnsiTheme="minorHAnsi"/>
          <w:color w:val="221F1F"/>
        </w:rPr>
        <w:t>3</w:t>
      </w:r>
      <w:bookmarkStart w:id="0" w:name="_GoBack"/>
      <w:bookmarkEnd w:id="0"/>
      <w:r w:rsidR="00937CD7">
        <w:rPr>
          <w:rFonts w:asciiTheme="minorHAnsi" w:hAnsiTheme="minorHAnsi"/>
          <w:color w:val="221F1F"/>
        </w:rPr>
        <w:t>-Z</w:t>
      </w:r>
    </w:p>
    <w:p w:rsidR="00CF6A49" w:rsidRPr="0078315E" w:rsidRDefault="00CF6A49" w:rsidP="00CF6A49">
      <w:pPr>
        <w:jc w:val="center"/>
        <w:rPr>
          <w:rFonts w:asciiTheme="minorHAnsi" w:hAnsiTheme="minorHAnsi"/>
          <w:b/>
        </w:rPr>
      </w:pPr>
    </w:p>
    <w:p w:rsidR="00CF6A49" w:rsidRPr="0078315E" w:rsidRDefault="00CF6A49" w:rsidP="00CF6A49">
      <w:pPr>
        <w:spacing w:before="3" w:after="1"/>
        <w:jc w:val="center"/>
        <w:rPr>
          <w:rFonts w:asciiTheme="minorHAnsi" w:hAnsiTheme="minorHAnsi"/>
          <w:b/>
        </w:rPr>
      </w:pPr>
    </w:p>
    <w:tbl>
      <w:tblPr>
        <w:tblW w:w="11014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5185"/>
        <w:gridCol w:w="2768"/>
      </w:tblGrid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OPĆINA/GRAD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K.O.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K.Č.BR./PTC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21"/>
        </w:trPr>
        <w:tc>
          <w:tcPr>
            <w:tcW w:w="1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5"/>
              <w:ind w:left="4369" w:right="4358"/>
              <w:jc w:val="center"/>
              <w:rPr>
                <w:rFonts w:asciiTheme="minorHAnsi" w:hAnsiTheme="minorHAnsi"/>
                <w:b/>
              </w:rPr>
            </w:pPr>
            <w:r w:rsidRPr="0078315E">
              <w:rPr>
                <w:rFonts w:asciiTheme="minorHAnsi" w:hAnsiTheme="minorHAnsi"/>
                <w:b/>
              </w:rPr>
              <w:t>PODACI O PONUDITELJU</w:t>
            </w: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NAZIV PONUDITELJA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OIB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MIBPG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ADRESA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OSOBA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7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TEL.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E-MAIL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spacing w:before="1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OPIS GOSPODARSTVA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D87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POVRŠINA POLJOPRIVREDNOG ZEMLJIŠTE KOJE IMA </w:t>
            </w:r>
          </w:p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U VLASNIŠTVU U ha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D87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POVRŠINA POLJOPRIVREDNOG ZEMLJIŠTE KOJE IMA</w:t>
            </w:r>
          </w:p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 U KORIŠTENJU u ha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676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D87" w:rsidRDefault="00CF6A49">
            <w:pPr>
              <w:pStyle w:val="TableParagraph"/>
              <w:spacing w:before="99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POVRŠINE POD IZGRAĐENIM ILI PLANIRANIM </w:t>
            </w:r>
          </w:p>
          <w:p w:rsidR="00CF6A49" w:rsidRPr="0078315E" w:rsidRDefault="00CF6A49">
            <w:pPr>
              <w:pStyle w:val="TableParagraph"/>
              <w:spacing w:before="99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SUSTAVIMA JAVNOG NAVODNJAVANJA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DOSADAŠNJA VRSTA PROIZVODNJE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8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BROJ ČLANOVA ODNOSNO ZAPOSLENIKA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PRAVNI OBLIK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1134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VRSTA PROIZVODNJE KOJOM SE NAMJERAVA BAVITI NA ZEMLJIŠTU KOJE JE PREDMET ZAKUPA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spacing w:before="5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LOKALITET ZEMLJIŠTA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Udaljenost (km) k.č.br./PTC koja je predmet ponude od prebivališta/sjedišta/proizvodnog objekta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PLANIRANIM INVESTICIJAMA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Objekti, mehanizacija i dr.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NOVOM ZAPOŠLJAVANJU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F6A49" w:rsidRPr="0078315E" w:rsidRDefault="00CF6A49" w:rsidP="00CF6A49">
      <w:pPr>
        <w:rPr>
          <w:rFonts w:asciiTheme="minorHAnsi" w:hAnsiTheme="minorHAnsi"/>
        </w:rPr>
      </w:pPr>
    </w:p>
    <w:p w:rsidR="004013C4" w:rsidRPr="0078315E" w:rsidRDefault="004013C4">
      <w:pPr>
        <w:rPr>
          <w:rFonts w:asciiTheme="minorHAnsi" w:hAnsiTheme="minorHAnsi"/>
        </w:rPr>
      </w:pPr>
    </w:p>
    <w:sectPr w:rsidR="004013C4" w:rsidRPr="0078315E" w:rsidSect="0078315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1"/>
    <w:rsid w:val="00114FD6"/>
    <w:rsid w:val="00135521"/>
    <w:rsid w:val="004013C4"/>
    <w:rsid w:val="004A05E8"/>
    <w:rsid w:val="00587D8C"/>
    <w:rsid w:val="00691D87"/>
    <w:rsid w:val="0078315E"/>
    <w:rsid w:val="00937CD7"/>
    <w:rsid w:val="00AB0E31"/>
    <w:rsid w:val="00C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Đurić</cp:lastModifiedBy>
  <cp:revision>8</cp:revision>
  <dcterms:created xsi:type="dcterms:W3CDTF">2020-02-21T08:05:00Z</dcterms:created>
  <dcterms:modified xsi:type="dcterms:W3CDTF">2021-12-27T13:22:00Z</dcterms:modified>
</cp:coreProperties>
</file>